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AD0" w:rsidRDefault="00E20AD0" w:rsidP="00727569">
      <w:pPr>
        <w:pStyle w:val="a3"/>
        <w:spacing w:line="360" w:lineRule="auto"/>
        <w:jc w:val="center"/>
        <w:rPr>
          <w:b/>
          <w:sz w:val="32"/>
          <w:szCs w:val="32"/>
          <w:lang w:val="tt-RU"/>
        </w:rPr>
      </w:pPr>
      <w:bookmarkStart w:id="0" w:name="_GoBack"/>
      <w:r>
        <w:rPr>
          <w:b/>
          <w:noProof/>
          <w:sz w:val="32"/>
          <w:szCs w:val="32"/>
        </w:rPr>
        <w:drawing>
          <wp:inline distT="0" distB="0" distL="0" distR="0" wp14:anchorId="0FF7E6A7" wp14:editId="3458575B">
            <wp:extent cx="6851848" cy="950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484" cy="9515156"/>
                    </a:xfrm>
                    <a:prstGeom prst="rect">
                      <a:avLst/>
                    </a:prstGeom>
                  </pic:spPr>
                </pic:pic>
              </a:graphicData>
            </a:graphic>
          </wp:inline>
        </w:drawing>
      </w:r>
      <w:bookmarkEnd w:id="0"/>
    </w:p>
    <w:p w:rsidR="00E20AD0" w:rsidRDefault="00E20AD0" w:rsidP="00727569">
      <w:pPr>
        <w:pStyle w:val="a3"/>
        <w:spacing w:line="360" w:lineRule="auto"/>
        <w:jc w:val="center"/>
        <w:rPr>
          <w:b/>
          <w:sz w:val="32"/>
          <w:szCs w:val="32"/>
          <w:lang w:val="tt-RU"/>
        </w:rPr>
        <w:sectPr w:rsidR="00E20AD0" w:rsidSect="00E20AD0">
          <w:pgSz w:w="11906" w:h="16838"/>
          <w:pgMar w:top="567" w:right="567" w:bottom="567" w:left="567" w:header="709" w:footer="709" w:gutter="0"/>
          <w:cols w:space="708"/>
          <w:docGrid w:linePitch="360"/>
        </w:sectPr>
      </w:pPr>
    </w:p>
    <w:p w:rsidR="00727569" w:rsidRPr="00740D03" w:rsidRDefault="00727569" w:rsidP="00727569">
      <w:pPr>
        <w:pStyle w:val="a3"/>
        <w:spacing w:line="360" w:lineRule="auto"/>
        <w:jc w:val="center"/>
        <w:rPr>
          <w:b/>
          <w:sz w:val="32"/>
          <w:szCs w:val="32"/>
          <w:lang w:val="tt-RU"/>
        </w:rPr>
      </w:pPr>
      <w:r w:rsidRPr="00740D03">
        <w:rPr>
          <w:b/>
          <w:sz w:val="32"/>
          <w:szCs w:val="32"/>
          <w:lang w:val="tt-RU"/>
        </w:rPr>
        <w:lastRenderedPageBreak/>
        <w:t>Аңлатма язуы</w:t>
      </w:r>
    </w:p>
    <w:p w:rsidR="00727569" w:rsidRPr="00FA2A50" w:rsidRDefault="00727569" w:rsidP="00727569">
      <w:pPr>
        <w:pStyle w:val="a3"/>
        <w:spacing w:line="360" w:lineRule="auto"/>
        <w:jc w:val="both"/>
        <w:rPr>
          <w:b/>
          <w:sz w:val="24"/>
          <w:szCs w:val="24"/>
          <w:u w:val="single"/>
          <w:lang w:val="tt-RU"/>
        </w:rPr>
      </w:pPr>
      <w:r w:rsidRPr="00FA2A50">
        <w:rPr>
          <w:b/>
          <w:sz w:val="24"/>
          <w:szCs w:val="24"/>
          <w:u w:val="single"/>
          <w:lang w:val="tt-RU"/>
        </w:rPr>
        <w:t>Эш пргораммасының статусы</w:t>
      </w:r>
    </w:p>
    <w:p w:rsidR="00727569" w:rsidRPr="00FA2A50" w:rsidRDefault="00727569" w:rsidP="00727569">
      <w:pPr>
        <w:spacing w:after="0"/>
        <w:jc w:val="both"/>
        <w:rPr>
          <w:rFonts w:ascii="Times New Roman" w:eastAsia="Franklin Gothic Book" w:hAnsi="Times New Roman" w:cs="Times New Roman"/>
          <w:sz w:val="24"/>
          <w:szCs w:val="24"/>
          <w:lang w:val="tt-RU"/>
        </w:rPr>
      </w:pP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программасы түбәндәге документларга таянып төзелде:</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1)Татарстан Республикасының һәм РФ “Мәгариф турында” законы.</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p>
    <w:p w:rsidR="00727569" w:rsidRPr="00FA2A50" w:rsidRDefault="00727569" w:rsidP="00727569">
      <w:pPr>
        <w:spacing w:after="0" w:line="240" w:lineRule="auto"/>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2)”Рус телле балаларга татар телен һәм әдәбиятын коммуникатив технология нигезендә  укыту программасы”. 1-11  нче сыйныфлар. Татарстан Республикасы Мәгариф министрлыгы, Казан,  Татарстан китап нәшрияты, 2011 ел. </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3).</w:t>
      </w:r>
      <w:r w:rsidRPr="00FA2A50">
        <w:rPr>
          <w:rFonts w:ascii="Times New Roman" w:eastAsia="Franklin Gothic Book" w:hAnsi="Times New Roman" w:cs="Times New Roman"/>
          <w:b/>
          <w:sz w:val="24"/>
          <w:szCs w:val="24"/>
          <w:lang w:val="tt-RU"/>
        </w:rPr>
        <w:t>“</w:t>
      </w:r>
      <w:r w:rsidRPr="00FA2A50">
        <w:rPr>
          <w:rFonts w:ascii="Times New Roman" w:eastAsia="Franklin Gothic Book" w:hAnsi="Times New Roman" w:cs="Times New Roman"/>
          <w:sz w:val="24"/>
          <w:szCs w:val="24"/>
          <w:lang w:val="tt-RU"/>
        </w:rPr>
        <w:t>Рус телендә сөйләшүче балалар өчен татар теле һәм әдәби уку” фәненнән үрнәк программа 1-4 нче сыйныфлар.Төзүчеләр: К.С.Фәтхуллова,Р.З.Хәйдәрова. 2011ел</w:t>
      </w:r>
    </w:p>
    <w:p w:rsidR="00727569" w:rsidRDefault="00727569" w:rsidP="00727569">
      <w:pPr>
        <w:spacing w:after="0"/>
        <w:rPr>
          <w:rFonts w:ascii="Times New Roman" w:hAnsi="Times New Roman" w:cs="Times New Roman"/>
          <w:sz w:val="24"/>
          <w:szCs w:val="24"/>
          <w:lang w:val="tt-RU"/>
        </w:rPr>
      </w:pPr>
    </w:p>
    <w:p w:rsidR="00727569" w:rsidRPr="00C73388" w:rsidRDefault="00727569" w:rsidP="00727569">
      <w:pPr>
        <w:spacing w:after="0"/>
        <w:rPr>
          <w:rFonts w:ascii="Times New Roman" w:hAnsi="Times New Roman" w:cs="Times New Roman"/>
          <w:sz w:val="24"/>
          <w:szCs w:val="24"/>
          <w:lang w:val="tt-RU"/>
        </w:rPr>
      </w:pPr>
      <w:r>
        <w:rPr>
          <w:rFonts w:ascii="Times New Roman" w:hAnsi="Times New Roman" w:cs="Times New Roman"/>
          <w:sz w:val="24"/>
          <w:szCs w:val="24"/>
          <w:lang w:val="tt-RU"/>
        </w:rPr>
        <w:t>4</w:t>
      </w:r>
      <w:r w:rsidRPr="00FA2A50">
        <w:rPr>
          <w:rFonts w:ascii="Times New Roman" w:hAnsi="Times New Roman" w:cs="Times New Roman"/>
          <w:sz w:val="24"/>
          <w:szCs w:val="24"/>
          <w:lang w:val="tt-RU"/>
        </w:rPr>
        <w:t>)</w:t>
      </w:r>
      <w:r w:rsidRPr="00FA2A50">
        <w:rPr>
          <w:rFonts w:ascii="Times New Roman" w:hAnsi="Times New Roman" w:cs="Times New Roman"/>
          <w:b/>
          <w:sz w:val="24"/>
          <w:szCs w:val="24"/>
          <w:lang w:val="tt-RU"/>
        </w:rPr>
        <w:t>.</w:t>
      </w:r>
      <w:r w:rsidRPr="00FA2A50">
        <w:rPr>
          <w:rFonts w:ascii="Times New Roman" w:hAnsi="Times New Roman" w:cs="Times New Roman"/>
          <w:sz w:val="24"/>
          <w:szCs w:val="24"/>
        </w:rPr>
        <w:t xml:space="preserve"> Приказа  МО и НРТ №4154 /12 от 9 июля 2012 года «Об утверждении базисного и примерных учебных планов для образовательных </w:t>
      </w:r>
      <w:r w:rsidRPr="00FA2A50">
        <w:rPr>
          <w:rFonts w:ascii="Times New Roman" w:hAnsi="Times New Roman" w:cs="Times New Roman"/>
          <w:sz w:val="24"/>
          <w:szCs w:val="24"/>
          <w:lang w:val="tt-RU"/>
        </w:rPr>
        <w:t>школ”</w:t>
      </w:r>
    </w:p>
    <w:p w:rsidR="00727569" w:rsidRDefault="00727569" w:rsidP="00727569">
      <w:pPr>
        <w:spacing w:after="0"/>
        <w:rPr>
          <w:rFonts w:ascii="Times New Roman" w:eastAsia="Franklin Gothic Book" w:hAnsi="Times New Roman" w:cs="Times New Roman"/>
          <w:b/>
          <w:sz w:val="24"/>
          <w:szCs w:val="24"/>
          <w:u w:val="single"/>
          <w:lang w:val="tt-RU"/>
        </w:rPr>
      </w:pPr>
    </w:p>
    <w:p w:rsidR="00727569" w:rsidRPr="00FA2A50" w:rsidRDefault="00727569" w:rsidP="00727569">
      <w:pPr>
        <w:spacing w:after="0"/>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Эш программасының структурасы</w:t>
      </w:r>
    </w:p>
    <w:p w:rsidR="00727569" w:rsidRPr="00FA2A50" w:rsidRDefault="00727569" w:rsidP="00727569">
      <w:pPr>
        <w:pStyle w:val="a4"/>
        <w:spacing w:after="0" w:afterAutospacing="0"/>
        <w:ind w:left="0"/>
        <w:rPr>
          <w:rFonts w:ascii="Times New Roman" w:hAnsi="Times New Roman" w:cs="Times New Roman"/>
          <w:sz w:val="24"/>
          <w:szCs w:val="24"/>
          <w:lang w:val="tt-RU"/>
        </w:rPr>
      </w:pPr>
      <w:r w:rsidRPr="00FA2A50">
        <w:rPr>
          <w:rFonts w:ascii="Times New Roman" w:hAnsi="Times New Roman" w:cs="Times New Roman"/>
          <w:sz w:val="24"/>
          <w:szCs w:val="24"/>
          <w:lang w:val="tt-RU"/>
        </w:rPr>
        <w:t>Татар теленнән һәм әдәби укудан  эш программасы бербөтен документ булып тора.Ул  түбәндәге өлешләрдән тора: аңлатма язуыннан, УМК, төп бүлекләрне,белем һәм күнекмәләрне үз эченә алган программаның эчтәлегеннән,укучыларның әзерлек дәрәҗәсенә таләпләрдән, календарь-тематик планнан,әдәбият исемлегеннән.</w:t>
      </w:r>
    </w:p>
    <w:p w:rsidR="00727569" w:rsidRPr="00C73388" w:rsidRDefault="00727569" w:rsidP="00727569">
      <w:pPr>
        <w:spacing w:after="0" w:line="360" w:lineRule="auto"/>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Эш программасы “Рус телле балаларга татар телен һәм әдәбиятын коммуникатив технология нигезендә  укыту программасы”на һәм “Үрнәк программа”га нигезләнеп төзелде.Авторлары: Р.З.Хәйдәрова,Р.Л.Малафеева.Программа 2011 нче елда бастырылган.</w:t>
      </w:r>
    </w:p>
    <w:p w:rsidR="00727569" w:rsidRDefault="00727569" w:rsidP="00727569">
      <w:pPr>
        <w:pStyle w:val="a4"/>
        <w:spacing w:after="0" w:afterAutospacing="0"/>
        <w:ind w:left="0"/>
        <w:rPr>
          <w:rFonts w:ascii="Times New Roman" w:hAnsi="Times New Roman" w:cs="Times New Roman"/>
          <w:b/>
          <w:sz w:val="24"/>
          <w:szCs w:val="24"/>
          <w:lang w:val="tt-RU"/>
        </w:rPr>
      </w:pPr>
    </w:p>
    <w:p w:rsidR="00727569" w:rsidRDefault="00727569" w:rsidP="00727569">
      <w:pPr>
        <w:pStyle w:val="a4"/>
        <w:spacing w:after="0" w:afterAutospacing="0"/>
        <w:ind w:left="0"/>
        <w:rPr>
          <w:rFonts w:ascii="Times New Roman" w:hAnsi="Times New Roman" w:cs="Times New Roman"/>
          <w:b/>
          <w:sz w:val="24"/>
          <w:szCs w:val="24"/>
          <w:u w:val="single"/>
          <w:lang w:val="tt-RU"/>
        </w:rPr>
      </w:pPr>
      <w:r w:rsidRPr="00FA2A50">
        <w:rPr>
          <w:rFonts w:ascii="Times New Roman" w:hAnsi="Times New Roman" w:cs="Times New Roman"/>
          <w:b/>
          <w:sz w:val="24"/>
          <w:szCs w:val="24"/>
          <w:lang w:val="tt-RU"/>
        </w:rPr>
        <w:t xml:space="preserve"> </w:t>
      </w:r>
      <w:r w:rsidRPr="00FA2A50">
        <w:rPr>
          <w:rFonts w:ascii="Times New Roman" w:hAnsi="Times New Roman" w:cs="Times New Roman"/>
          <w:b/>
          <w:sz w:val="24"/>
          <w:szCs w:val="24"/>
          <w:u w:val="single"/>
          <w:lang w:val="tt-RU"/>
        </w:rPr>
        <w:t>УМК</w:t>
      </w:r>
    </w:p>
    <w:p w:rsidR="00727569" w:rsidRPr="00FA2A50" w:rsidRDefault="00727569" w:rsidP="00727569">
      <w:pPr>
        <w:pStyle w:val="a4"/>
        <w:spacing w:after="0" w:afterAutospacing="0"/>
        <w:ind w:left="0"/>
        <w:rPr>
          <w:rFonts w:ascii="Times New Roman" w:eastAsia="Franklin Gothic Book" w:hAnsi="Times New Roman" w:cs="Times New Roman"/>
          <w:b/>
          <w:sz w:val="24"/>
          <w:szCs w:val="24"/>
          <w:u w:val="single"/>
          <w:lang w:val="tt-RU"/>
        </w:rPr>
      </w:pP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Р. З. Хәйдәрова, Г.М.Ахметзянова, Л.А. Гиниятуллина “Күңелле татар теле”. Дүртьеллык башлангыч рус мәктәбенең 3 нче сыйныфы өчен   татар теле һәм әдәби уку дәреслеге (рус телендә сөйләшүче балалар өчен). Казан, “Татармультфильм” нәшрияты, 2013</w:t>
      </w:r>
      <w:r>
        <w:rPr>
          <w:rFonts w:ascii="Times New Roman" w:eastAsia="Franklin Gothic Book" w:hAnsi="Times New Roman" w:cs="Times New Roman"/>
          <w:sz w:val="24"/>
          <w:szCs w:val="24"/>
          <w:lang w:val="tt-RU"/>
        </w:rPr>
        <w:t>ел</w:t>
      </w:r>
      <w:r w:rsidRPr="00FA2A50">
        <w:rPr>
          <w:rFonts w:ascii="Times New Roman" w:eastAsia="Franklin Gothic Book" w:hAnsi="Times New Roman" w:cs="Times New Roman"/>
          <w:sz w:val="24"/>
          <w:szCs w:val="24"/>
          <w:lang w:val="tt-RU"/>
        </w:rPr>
        <w:t xml:space="preserve">.  </w:t>
      </w:r>
      <w:r w:rsidRPr="00FA2A50">
        <w:rPr>
          <w:rFonts w:ascii="Times New Roman" w:eastAsia="Franklin Gothic Book" w:hAnsi="Times New Roman" w:cs="Times New Roman"/>
          <w:sz w:val="24"/>
          <w:szCs w:val="24"/>
          <w:lang w:val="tt-RU"/>
        </w:rPr>
        <w:br/>
        <w:t>-Мультимедиа;</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дәфтәре;</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 өчен методик ярдәмлек;</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-Ата-аналар өчен кулланма;</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программасы  үрнәге</w:t>
      </w:r>
    </w:p>
    <w:p w:rsidR="00727569" w:rsidRPr="00FA2A50" w:rsidRDefault="00727569" w:rsidP="00727569">
      <w:pPr>
        <w:pStyle w:val="a3"/>
        <w:spacing w:line="360" w:lineRule="auto"/>
        <w:jc w:val="both"/>
        <w:rPr>
          <w:b/>
          <w:sz w:val="24"/>
          <w:szCs w:val="24"/>
          <w:u w:val="single"/>
          <w:lang w:val="tt-RU"/>
        </w:rPr>
      </w:pPr>
    </w:p>
    <w:p w:rsidR="00727569" w:rsidRPr="00FA2A50" w:rsidRDefault="00727569" w:rsidP="00727569">
      <w:pPr>
        <w:pStyle w:val="a3"/>
        <w:spacing w:line="360" w:lineRule="auto"/>
        <w:jc w:val="both"/>
        <w:rPr>
          <w:b/>
          <w:sz w:val="24"/>
          <w:szCs w:val="24"/>
          <w:u w:val="single"/>
          <w:lang w:val="tt-RU"/>
        </w:rPr>
      </w:pPr>
    </w:p>
    <w:p w:rsidR="00727569" w:rsidRPr="00FA2A50" w:rsidRDefault="00727569" w:rsidP="00727569">
      <w:pPr>
        <w:pStyle w:val="a3"/>
        <w:spacing w:line="360" w:lineRule="auto"/>
        <w:jc w:val="center"/>
        <w:rPr>
          <w:b/>
          <w:sz w:val="24"/>
          <w:szCs w:val="24"/>
          <w:u w:val="single"/>
          <w:lang w:val="tt-RU"/>
        </w:rPr>
      </w:pPr>
      <w:r w:rsidRPr="00FA2A50">
        <w:rPr>
          <w:b/>
          <w:sz w:val="24"/>
          <w:szCs w:val="24"/>
          <w:u w:val="single"/>
          <w:lang w:val="tt-RU"/>
        </w:rPr>
        <w:lastRenderedPageBreak/>
        <w:t>Эш программасының эчтәлеге</w:t>
      </w:r>
    </w:p>
    <w:p w:rsidR="00727569" w:rsidRPr="00FA2A50" w:rsidRDefault="00727569" w:rsidP="00727569">
      <w:pPr>
        <w:pStyle w:val="a3"/>
        <w:spacing w:line="360" w:lineRule="auto"/>
        <w:jc w:val="both"/>
        <w:rPr>
          <w:b/>
          <w:sz w:val="24"/>
          <w:szCs w:val="24"/>
          <w:u w:val="single"/>
          <w:lang w:val="tt-RU"/>
        </w:rPr>
      </w:pPr>
    </w:p>
    <w:p w:rsidR="00727569" w:rsidRPr="00FA2A50" w:rsidRDefault="00727569" w:rsidP="00727569">
      <w:pPr>
        <w:pStyle w:val="a3"/>
        <w:spacing w:line="360" w:lineRule="auto"/>
        <w:jc w:val="both"/>
        <w:rPr>
          <w:color w:val="000000"/>
          <w:sz w:val="24"/>
          <w:szCs w:val="24"/>
          <w:lang w:val="tt-RU"/>
        </w:rPr>
      </w:pPr>
      <w:r w:rsidRPr="00FA2A50">
        <w:rPr>
          <w:sz w:val="24"/>
          <w:szCs w:val="24"/>
          <w:lang w:val="tt-RU"/>
        </w:rPr>
        <w:t xml:space="preserve">Федераль дәүләт башлангыч белем бирү стандарты нигезендә башлангыч белем  төп гомуми белем бирүнең беренче баскычы булып тора. Аның төп максаты - балаларга башлангыч белем бирү белән беррәттән, аларның танып белү активлыгын үстерү, уку эшчәнлеге күнекмәләрен формалаштыруга нигез салу, максат куя һәм аны гамәлгә ашыру юлларын эзли белү, уку нәтиҗәләрен бәяли алу  күнекмәләрен үстерү. </w:t>
      </w:r>
      <w:r w:rsidRPr="00FA2A50">
        <w:rPr>
          <w:color w:val="000000"/>
          <w:sz w:val="24"/>
          <w:szCs w:val="24"/>
          <w:lang w:val="tt-RU"/>
        </w:rPr>
        <w:t>Укытуның беренче баскычында ук инновацион һәм интерактив, дистанцион технологияләрдән файдалану зарур.</w:t>
      </w:r>
    </w:p>
    <w:p w:rsidR="00727569" w:rsidRPr="00FA2A50" w:rsidRDefault="00727569" w:rsidP="00727569">
      <w:pPr>
        <w:spacing w:after="0" w:line="360" w:lineRule="auto"/>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w:t>
      </w:r>
      <w:r w:rsidRPr="00FA2A50">
        <w:rPr>
          <w:rFonts w:ascii="Times New Roman" w:hAnsi="Times New Roman" w:cs="Times New Roman"/>
          <w:noProof/>
          <w:color w:val="000000"/>
          <w:spacing w:val="-2"/>
          <w:sz w:val="24"/>
          <w:szCs w:val="24"/>
          <w:lang w:val="tt-RU"/>
        </w:rPr>
        <w:t>Татарстан Республикасы Конститу</w:t>
      </w:r>
      <w:r w:rsidRPr="00FA2A50">
        <w:rPr>
          <w:rFonts w:ascii="Times New Roman" w:hAnsi="Times New Roman" w:cs="Times New Roman"/>
          <w:noProof/>
          <w:color w:val="000000"/>
          <w:spacing w:val="4"/>
          <w:sz w:val="24"/>
          <w:szCs w:val="24"/>
          <w:lang w:val="tt-RU"/>
        </w:rPr>
        <w:t>циясенең 4 нче маддәсе һәм “Татарстан Республикасы халыкларының телләре турындагы” Закон</w:t>
      </w:r>
      <w:r w:rsidRPr="00FA2A50">
        <w:rPr>
          <w:rFonts w:ascii="Times New Roman" w:hAnsi="Times New Roman" w:cs="Times New Roman"/>
          <w:noProof/>
          <w:color w:val="FF0000"/>
          <w:spacing w:val="4"/>
          <w:sz w:val="24"/>
          <w:szCs w:val="24"/>
          <w:lang w:val="tt-RU"/>
        </w:rPr>
        <w:t xml:space="preserve">”” </w:t>
      </w:r>
      <w:r w:rsidRPr="00FA2A50">
        <w:rPr>
          <w:rFonts w:ascii="Times New Roman" w:hAnsi="Times New Roman" w:cs="Times New Roman"/>
          <w:noProof/>
          <w:color w:val="000000"/>
          <w:spacing w:val="3"/>
          <w:sz w:val="24"/>
          <w:szCs w:val="24"/>
          <w:lang w:val="tt-RU"/>
        </w:rPr>
        <w:t xml:space="preserve">нигезендә татар һәм рус телләре - тигез </w:t>
      </w:r>
      <w:r w:rsidRPr="00FA2A50">
        <w:rPr>
          <w:rFonts w:ascii="Times New Roman" w:hAnsi="Times New Roman" w:cs="Times New Roman"/>
          <w:noProof/>
          <w:color w:val="000000"/>
          <w:spacing w:val="11"/>
          <w:sz w:val="24"/>
          <w:szCs w:val="24"/>
          <w:lang w:val="tt-RU"/>
        </w:rPr>
        <w:t>хокуклы дәүләт телләре.</w:t>
      </w:r>
      <w:r w:rsidRPr="00FA2A50">
        <w:rPr>
          <w:rFonts w:ascii="Times New Roman" w:hAnsi="Times New Roman" w:cs="Times New Roman"/>
          <w:noProof/>
          <w:color w:val="000000"/>
          <w:sz w:val="24"/>
          <w:szCs w:val="24"/>
          <w:lang w:val="tt-RU"/>
        </w:rPr>
        <w:t xml:space="preserve"> </w:t>
      </w:r>
      <w:r w:rsidRPr="00FA2A50">
        <w:rPr>
          <w:rFonts w:ascii="Times New Roman" w:hAnsi="Times New Roman" w:cs="Times New Roman"/>
          <w:noProof/>
          <w:color w:val="000000"/>
          <w:spacing w:val="-2"/>
          <w:sz w:val="24"/>
          <w:szCs w:val="24"/>
          <w:lang w:val="tt-RU"/>
        </w:rPr>
        <w:t xml:space="preserve">Күп милләтле Татарстанда дәүләт </w:t>
      </w:r>
      <w:r w:rsidRPr="00FA2A50">
        <w:rPr>
          <w:rFonts w:ascii="Times New Roman" w:hAnsi="Times New Roman" w:cs="Times New Roman"/>
          <w:noProof/>
          <w:color w:val="000000"/>
          <w:sz w:val="24"/>
          <w:szCs w:val="24"/>
          <w:lang w:val="tt-RU"/>
        </w:rPr>
        <w:t xml:space="preserve">телләренең икесен дә белү халыкларның, үзара аңлашып, тату </w:t>
      </w:r>
      <w:r w:rsidRPr="00FA2A50">
        <w:rPr>
          <w:rFonts w:ascii="Times New Roman" w:hAnsi="Times New Roman" w:cs="Times New Roman"/>
          <w:noProof/>
          <w:color w:val="000000"/>
          <w:spacing w:val="5"/>
          <w:sz w:val="24"/>
          <w:szCs w:val="24"/>
          <w:lang w:val="tt-RU"/>
        </w:rPr>
        <w:t xml:space="preserve">яшәвенең нигезен тәшкил итә. </w:t>
      </w:r>
      <w:r w:rsidRPr="00FA2A50">
        <w:rPr>
          <w:rFonts w:ascii="Times New Roman" w:hAnsi="Times New Roman" w:cs="Times New Roman"/>
          <w:noProof/>
          <w:color w:val="000000"/>
          <w:spacing w:val="1"/>
          <w:sz w:val="24"/>
          <w:szCs w:val="24"/>
          <w:lang w:val="tt-RU"/>
        </w:rPr>
        <w:t xml:space="preserve">Татар теле, дәүләт теле буларак, барлык  урта (тулы) гомуми белем бирү мәктәпләрендә төп уку фәннәренең берсе булып тора. </w:t>
      </w:r>
      <w:r w:rsidRPr="00FA2A50">
        <w:rPr>
          <w:rFonts w:ascii="Times New Roman" w:hAnsi="Times New Roman" w:cs="Times New Roman"/>
          <w:sz w:val="24"/>
          <w:szCs w:val="24"/>
          <w:lang w:val="tt-RU"/>
        </w:rPr>
        <w:t xml:space="preserve">  </w:t>
      </w:r>
    </w:p>
    <w:p w:rsidR="00727569" w:rsidRPr="00FA2A50" w:rsidRDefault="00727569" w:rsidP="00727569">
      <w:pPr>
        <w:shd w:val="clear" w:color="auto" w:fill="FFFFFF"/>
        <w:spacing w:before="206" w:after="0" w:line="360" w:lineRule="auto"/>
        <w:jc w:val="both"/>
        <w:rPr>
          <w:rFonts w:ascii="Times New Roman" w:hAnsi="Times New Roman" w:cs="Times New Roman"/>
          <w:b/>
          <w:bCs/>
          <w:noProof/>
          <w:color w:val="000000"/>
          <w:spacing w:val="-1"/>
          <w:sz w:val="24"/>
          <w:szCs w:val="24"/>
          <w:u w:val="single"/>
          <w:lang w:val="tt-RU"/>
        </w:rPr>
      </w:pPr>
      <w:r w:rsidRPr="00FA2A50">
        <w:rPr>
          <w:rFonts w:ascii="Times New Roman" w:hAnsi="Times New Roman" w:cs="Times New Roman"/>
          <w:bCs/>
          <w:noProof/>
          <w:color w:val="000000"/>
          <w:spacing w:val="-1"/>
          <w:sz w:val="24"/>
          <w:szCs w:val="24"/>
          <w:u w:val="single"/>
          <w:lang w:val="tt-RU"/>
        </w:rPr>
        <w:t>Татар теленә өйрәтүнең</w:t>
      </w:r>
      <w:r w:rsidRPr="00FA2A50">
        <w:rPr>
          <w:rFonts w:ascii="Times New Roman" w:hAnsi="Times New Roman" w:cs="Times New Roman"/>
          <w:b/>
          <w:bCs/>
          <w:noProof/>
          <w:color w:val="000000"/>
          <w:spacing w:val="-1"/>
          <w:sz w:val="24"/>
          <w:szCs w:val="24"/>
          <w:u w:val="single"/>
          <w:lang w:val="tt-RU"/>
        </w:rPr>
        <w:t xml:space="preserve"> төп максатлары:</w:t>
      </w:r>
    </w:p>
    <w:p w:rsidR="00727569" w:rsidRPr="00FA2A50" w:rsidRDefault="00727569" w:rsidP="00727569">
      <w:pPr>
        <w:numPr>
          <w:ilvl w:val="0"/>
          <w:numId w:val="1"/>
        </w:numPr>
        <w:spacing w:after="0" w:line="360" w:lineRule="auto"/>
        <w:ind w:left="0" w:firstLine="0"/>
        <w:jc w:val="both"/>
        <w:rPr>
          <w:rFonts w:ascii="Times New Roman" w:hAnsi="Times New Roman" w:cs="Times New Roman"/>
          <w:sz w:val="24"/>
          <w:szCs w:val="24"/>
          <w:lang w:val="tt-RU"/>
        </w:rPr>
      </w:pPr>
      <w:r w:rsidRPr="00FA2A50">
        <w:rPr>
          <w:rFonts w:ascii="Times New Roman" w:hAnsi="Times New Roman" w:cs="Times New Roman"/>
          <w:bCs/>
          <w:noProof/>
          <w:color w:val="000000"/>
          <w:spacing w:val="-1"/>
          <w:sz w:val="24"/>
          <w:szCs w:val="24"/>
          <w:lang w:val="tt-RU"/>
        </w:rPr>
        <w:t xml:space="preserve">башлангыч мәктәп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FA2A50">
        <w:rPr>
          <w:rFonts w:ascii="Times New Roman" w:hAnsi="Times New Roman" w:cs="Times New Roman"/>
          <w:b/>
          <w:bCs/>
          <w:noProof/>
          <w:color w:val="000000"/>
          <w:spacing w:val="-1"/>
          <w:sz w:val="24"/>
          <w:szCs w:val="24"/>
          <w:lang w:val="tt-RU"/>
        </w:rPr>
        <w:t xml:space="preserve">коммуникатив компетенция (аралашу осталыгы)  </w:t>
      </w:r>
      <w:r w:rsidRPr="00FA2A50">
        <w:rPr>
          <w:rFonts w:ascii="Times New Roman" w:hAnsi="Times New Roman" w:cs="Times New Roman"/>
          <w:bCs/>
          <w:noProof/>
          <w:color w:val="000000"/>
          <w:spacing w:val="-1"/>
          <w:sz w:val="24"/>
          <w:szCs w:val="24"/>
          <w:lang w:val="tt-RU"/>
        </w:rPr>
        <w:t>формалаштыру;</w:t>
      </w:r>
      <w:r w:rsidRPr="00FA2A50">
        <w:rPr>
          <w:rFonts w:ascii="Times New Roman" w:hAnsi="Times New Roman" w:cs="Times New Roman"/>
          <w:b/>
          <w:bCs/>
          <w:noProof/>
          <w:color w:val="000000"/>
          <w:spacing w:val="-1"/>
          <w:sz w:val="24"/>
          <w:szCs w:val="24"/>
          <w:lang w:val="tt-RU"/>
        </w:rPr>
        <w:t xml:space="preserve"> </w:t>
      </w:r>
    </w:p>
    <w:p w:rsidR="00727569" w:rsidRPr="00FA2A50" w:rsidRDefault="00727569" w:rsidP="00727569">
      <w:pPr>
        <w:numPr>
          <w:ilvl w:val="0"/>
          <w:numId w:val="1"/>
        </w:numPr>
        <w:spacing w:after="0" w:line="360" w:lineRule="auto"/>
        <w:ind w:left="0" w:firstLine="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укучының танып белү мөмкинлекләрен, гомуми уку күнекмәләрен, сөйләм культурасын үстерү; </w:t>
      </w:r>
    </w:p>
    <w:p w:rsidR="00727569" w:rsidRPr="00FA2A50" w:rsidRDefault="00727569" w:rsidP="00727569">
      <w:pPr>
        <w:numPr>
          <w:ilvl w:val="0"/>
          <w:numId w:val="1"/>
        </w:numPr>
        <w:spacing w:after="0" w:line="360" w:lineRule="auto"/>
        <w:ind w:left="0" w:firstLine="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башлангыч этапта танып белү максатының төп эчтәлеген тәшкил итә</w:t>
      </w:r>
    </w:p>
    <w:p w:rsidR="00727569" w:rsidRPr="00FA2A50" w:rsidRDefault="00727569" w:rsidP="00727569">
      <w:pPr>
        <w:pStyle w:val="a4"/>
        <w:spacing w:after="0" w:afterAutospacing="0"/>
        <w:ind w:left="0"/>
        <w:jc w:val="both"/>
        <w:rPr>
          <w:rFonts w:ascii="Times New Roman" w:eastAsia="Franklin Gothic Book" w:hAnsi="Times New Roman" w:cs="Times New Roman"/>
          <w:sz w:val="24"/>
          <w:szCs w:val="24"/>
          <w:u w:val="single"/>
          <w:lang w:val="tt-RU"/>
        </w:rPr>
      </w:pPr>
      <w:r w:rsidRPr="00FA2A50">
        <w:rPr>
          <w:rFonts w:ascii="Times New Roman" w:eastAsia="Franklin Gothic Book" w:hAnsi="Times New Roman" w:cs="Times New Roman"/>
          <w:sz w:val="24"/>
          <w:szCs w:val="24"/>
          <w:u w:val="single"/>
          <w:lang w:val="tt-RU"/>
        </w:rPr>
        <w:t>Рус мәктәбендә чит тел буларак татар теле укытуның төп бурычлары түбәндәгеләр:</w:t>
      </w:r>
    </w:p>
    <w:p w:rsidR="00727569" w:rsidRPr="00FA2A50" w:rsidRDefault="00727569" w:rsidP="00727569">
      <w:pPr>
        <w:pStyle w:val="a4"/>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1. Татар теленең барлык тармаклары буенча эзлекле рәвештә фәнни белем бирү.</w:t>
      </w:r>
    </w:p>
    <w:p w:rsidR="00727569" w:rsidRPr="00FA2A50" w:rsidRDefault="00727569" w:rsidP="00727569">
      <w:pPr>
        <w:pStyle w:val="a4"/>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2. Сөйләм эшчәнлеге  төрләре буенча ныклы күнекмәләр булдыру. Татар телендә матур һәм дөрес аралашырга өйрәтү.</w:t>
      </w:r>
    </w:p>
    <w:p w:rsidR="00727569" w:rsidRPr="00FA2A50" w:rsidRDefault="00727569" w:rsidP="00727569">
      <w:pPr>
        <w:pStyle w:val="a4"/>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3. Телдән һәм язма сөйләм осталыгы һәм күнекмәләрен камилләштерү, татар теле мөмкинлекләреннән тулысынча файдалана белергә өйрәтү.</w:t>
      </w:r>
    </w:p>
    <w:p w:rsidR="00727569" w:rsidRPr="00FA2A50" w:rsidRDefault="00727569" w:rsidP="00727569">
      <w:pPr>
        <w:pStyle w:val="a4"/>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4. Татар телен башка фәннәр буенча белем алу чарасы буларак кулланырга өйрәтү күнекмәләре булдыру.</w:t>
      </w:r>
    </w:p>
    <w:p w:rsidR="00727569" w:rsidRPr="00FA2A50" w:rsidRDefault="00727569" w:rsidP="00727569">
      <w:pPr>
        <w:pStyle w:val="a4"/>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5. Укучыларның логик фикеләү сәләтләрен үстерү.</w:t>
      </w:r>
    </w:p>
    <w:p w:rsidR="00727569" w:rsidRPr="00FA2A50" w:rsidRDefault="00727569" w:rsidP="00727569">
      <w:pPr>
        <w:pStyle w:val="a4"/>
        <w:spacing w:after="0" w:afterAutospacing="0" w:line="360" w:lineRule="auto"/>
        <w:ind w:left="0"/>
        <w:jc w:val="both"/>
        <w:rPr>
          <w:rFonts w:ascii="Times New Roman"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6. Дәреслек, өстәмә һәм белешмә әдәбият белән эш итү, уку, язу күнекмәләрен камилләштерү</w:t>
      </w:r>
    </w:p>
    <w:p w:rsidR="00727569" w:rsidRPr="00FA2A50" w:rsidRDefault="00727569" w:rsidP="00727569">
      <w:pPr>
        <w:pStyle w:val="a4"/>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br/>
        <w:t xml:space="preserve">Программа Россия Федерациясендәге башлангыч гомуми белем бирү мәктәпләренең базис укыту планы нигезендә төзелгән. Россия Федерациясенең мәгариф өлкәсендәге законнары нигезендә базис укыту планында Россия Федерациясе субъектларының дәүләт телләрен өйрәнү мөмкинлеге каралган. </w:t>
      </w:r>
    </w:p>
    <w:p w:rsidR="00727569" w:rsidRPr="00FA2A50" w:rsidRDefault="00727569" w:rsidP="00727569">
      <w:pPr>
        <w:pStyle w:val="a4"/>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Башлангыч гомуми белем бирү баскычында татар теленә өйрәтүнең  программада күрсәтелгән күләмдә </w:t>
      </w:r>
      <w:r w:rsidRPr="00FA2A50">
        <w:rPr>
          <w:rFonts w:ascii="Times New Roman" w:hAnsi="Times New Roman" w:cs="Times New Roman"/>
          <w:b/>
          <w:sz w:val="24"/>
          <w:szCs w:val="24"/>
          <w:u w:val="single"/>
          <w:lang w:val="tt-RU"/>
        </w:rPr>
        <w:t>гомуми нәтиҗәләре</w:t>
      </w:r>
      <w:r w:rsidRPr="00FA2A50">
        <w:rPr>
          <w:rFonts w:ascii="Times New Roman" w:hAnsi="Times New Roman" w:cs="Times New Roman"/>
          <w:b/>
          <w:sz w:val="24"/>
          <w:szCs w:val="24"/>
          <w:lang w:val="tt-RU"/>
        </w:rPr>
        <w:t xml:space="preserve"> </w:t>
      </w:r>
      <w:r w:rsidRPr="00FA2A50">
        <w:rPr>
          <w:rFonts w:ascii="Times New Roman" w:hAnsi="Times New Roman" w:cs="Times New Roman"/>
          <w:sz w:val="24"/>
          <w:szCs w:val="24"/>
          <w:lang w:val="tt-RU"/>
        </w:rPr>
        <w:t>түбәндәгеләрдән гыйбарәт:</w:t>
      </w:r>
    </w:p>
    <w:p w:rsidR="00727569" w:rsidRPr="00FA2A50" w:rsidRDefault="00727569" w:rsidP="00727569">
      <w:pPr>
        <w:pStyle w:val="a4"/>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беренчел коммуникатив компетенция, ягъни татар телендә сөйләшүчеләр белән телдән яки язмача аралашуга әзер булу;</w:t>
      </w:r>
    </w:p>
    <w:p w:rsidR="00727569" w:rsidRPr="00FA2A50" w:rsidRDefault="00727569" w:rsidP="00727569">
      <w:pPr>
        <w:pStyle w:val="a4"/>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коммуникатив бурычлар куя һәм хәл итә белү, адекват рәвештә арашуның вербаль һәм вербаль булмаган чараларыннан,  сөйләм этикеты үрнәкләреннән  файдалана алу, итәгатьле һәм киң күңелле әңгәмәдәш булу;</w:t>
      </w:r>
    </w:p>
    <w:p w:rsidR="00727569" w:rsidRPr="00FA2A50" w:rsidRDefault="00727569" w:rsidP="00727569">
      <w:pPr>
        <w:pStyle w:val="a4"/>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“Татар теле һәм әдәби уку” </w:t>
      </w:r>
      <w:r w:rsidRPr="00FA2A50">
        <w:rPr>
          <w:rFonts w:ascii="Times New Roman" w:hAnsi="Times New Roman" w:cs="Times New Roman"/>
          <w:color w:val="000000"/>
          <w:sz w:val="24"/>
          <w:szCs w:val="24"/>
          <w:lang w:val="tt-RU"/>
        </w:rPr>
        <w:t>фәненә</w:t>
      </w:r>
      <w:r w:rsidRPr="00FA2A50">
        <w:rPr>
          <w:rFonts w:ascii="Times New Roman" w:hAnsi="Times New Roman" w:cs="Times New Roman"/>
          <w:color w:val="FF0000"/>
          <w:sz w:val="24"/>
          <w:szCs w:val="24"/>
          <w:lang w:val="tt-RU"/>
        </w:rPr>
        <w:t xml:space="preserve"> </w:t>
      </w:r>
      <w:r w:rsidRPr="00FA2A50">
        <w:rPr>
          <w:rFonts w:ascii="Times New Roman" w:hAnsi="Times New Roman" w:cs="Times New Roman"/>
          <w:sz w:val="24"/>
          <w:szCs w:val="24"/>
          <w:lang w:val="tt-RU"/>
        </w:rPr>
        <w:t>карата уңай мотивация һәм тотрыклы кызыксыну булдыру, шулай ук тиешле гомуми һәм махсус  күнекмәләр  формалаштыру һәм шулар нигезендә белем алуның алдагы баскычларында татар телен уңышлы үзләштерүне тәэмин итү.</w:t>
      </w:r>
    </w:p>
    <w:p w:rsidR="00727569" w:rsidRPr="00977043" w:rsidRDefault="00727569" w:rsidP="00727569">
      <w:pPr>
        <w:spacing w:after="0"/>
        <w:rPr>
          <w:rFonts w:ascii="Times New Roman" w:hAnsi="Times New Roman" w:cs="Times New Roman"/>
          <w:b/>
          <w:sz w:val="24"/>
          <w:szCs w:val="24"/>
          <w:lang w:val="tt-RU"/>
        </w:rPr>
      </w:pPr>
      <w:r w:rsidRPr="00FA2A50">
        <w:rPr>
          <w:rFonts w:ascii="Times New Roman" w:hAnsi="Times New Roman" w:cs="Times New Roman"/>
          <w:b/>
          <w:sz w:val="24"/>
          <w:szCs w:val="24"/>
          <w:lang w:val="tt-RU"/>
        </w:rPr>
        <w:t xml:space="preserve">              </w:t>
      </w:r>
    </w:p>
    <w:p w:rsidR="00727569" w:rsidRDefault="00727569" w:rsidP="00727569">
      <w:pPr>
        <w:spacing w:after="0"/>
        <w:jc w:val="center"/>
        <w:rPr>
          <w:rFonts w:ascii="Times New Roman" w:eastAsia="Franklin Gothic Book" w:hAnsi="Times New Roman" w:cs="Times New Roman"/>
          <w:b/>
          <w:sz w:val="24"/>
          <w:szCs w:val="24"/>
          <w:u w:val="single"/>
          <w:lang w:val="tt-RU"/>
        </w:rPr>
      </w:pPr>
    </w:p>
    <w:p w:rsidR="00727569" w:rsidRDefault="00727569" w:rsidP="00727569">
      <w:pPr>
        <w:spacing w:after="0"/>
        <w:jc w:val="center"/>
        <w:rPr>
          <w:rFonts w:ascii="Times New Roman" w:eastAsia="Franklin Gothic Book" w:hAnsi="Times New Roman" w:cs="Times New Roman"/>
          <w:b/>
          <w:sz w:val="24"/>
          <w:szCs w:val="24"/>
          <w:u w:val="single"/>
          <w:lang w:val="tt-RU"/>
        </w:rPr>
      </w:pPr>
    </w:p>
    <w:p w:rsidR="00727569" w:rsidRPr="00FA2A50" w:rsidRDefault="00727569" w:rsidP="00727569">
      <w:pPr>
        <w:spacing w:after="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 xml:space="preserve">УКЫТУНЫҢ </w:t>
      </w:r>
      <w:r w:rsidRPr="00366E58">
        <w:rPr>
          <w:rFonts w:ascii="Times New Roman" w:eastAsia="Franklin Gothic Book" w:hAnsi="Times New Roman" w:cs="Times New Roman"/>
          <w:b/>
          <w:sz w:val="24"/>
          <w:szCs w:val="24"/>
          <w:u w:val="single"/>
          <w:lang w:val="tt-RU"/>
        </w:rPr>
        <w:t xml:space="preserve"> </w:t>
      </w:r>
      <w:r w:rsidRPr="00FA2A50">
        <w:rPr>
          <w:rFonts w:ascii="Times New Roman" w:eastAsia="Franklin Gothic Book" w:hAnsi="Times New Roman" w:cs="Times New Roman"/>
          <w:b/>
          <w:sz w:val="24"/>
          <w:szCs w:val="24"/>
          <w:u w:val="single"/>
          <w:lang w:val="tt-RU"/>
        </w:rPr>
        <w:t>ПЛАНЛАШТЫРЫЛГАН</w:t>
      </w:r>
      <w:r w:rsidRPr="00366E58">
        <w:rPr>
          <w:rFonts w:ascii="Times New Roman" w:eastAsia="Franklin Gothic Book" w:hAnsi="Times New Roman" w:cs="Times New Roman"/>
          <w:b/>
          <w:sz w:val="24"/>
          <w:szCs w:val="24"/>
          <w:u w:val="single"/>
          <w:lang w:val="tt-RU"/>
        </w:rPr>
        <w:t xml:space="preserve">  </w:t>
      </w:r>
      <w:r w:rsidRPr="00FA2A50">
        <w:rPr>
          <w:rFonts w:ascii="Times New Roman" w:eastAsia="Franklin Gothic Book" w:hAnsi="Times New Roman" w:cs="Times New Roman"/>
          <w:b/>
          <w:sz w:val="24"/>
          <w:szCs w:val="24"/>
          <w:u w:val="single"/>
          <w:lang w:val="tt-RU"/>
        </w:rPr>
        <w:t xml:space="preserve"> НӘТИҖӘЛӘРЕ</w:t>
      </w:r>
    </w:p>
    <w:p w:rsidR="00727569" w:rsidRPr="00FA2A50" w:rsidRDefault="00727569" w:rsidP="00727569">
      <w:pPr>
        <w:autoSpaceDE w:val="0"/>
        <w:autoSpaceDN w:val="0"/>
        <w:adjustRightInd w:val="0"/>
        <w:spacing w:before="120" w:after="0"/>
        <w:jc w:val="center"/>
        <w:rPr>
          <w:rFonts w:ascii="Times New Roman" w:eastAsia="Franklin Gothic Book" w:hAnsi="Times New Roman" w:cs="Times New Roman"/>
          <w:sz w:val="24"/>
          <w:szCs w:val="24"/>
          <w:u w:val="single"/>
          <w:lang w:val="tt-RU"/>
        </w:rPr>
      </w:pPr>
      <w:r w:rsidRPr="00FA2A50">
        <w:rPr>
          <w:rFonts w:ascii="Times New Roman" w:eastAsia="Franklin Gothic Book" w:hAnsi="Times New Roman" w:cs="Times New Roman"/>
          <w:sz w:val="24"/>
          <w:szCs w:val="24"/>
          <w:lang w:val="tt-RU"/>
        </w:rPr>
        <w:t xml:space="preserve">“Татар теле һәм әдәби уку” предметы буенча 3 нче сыйныф программасын үзләштерүнең  </w:t>
      </w:r>
      <w:r w:rsidRPr="00FA2A50">
        <w:rPr>
          <w:rFonts w:ascii="Times New Roman" w:eastAsia="Franklin Gothic Book" w:hAnsi="Times New Roman" w:cs="Times New Roman"/>
          <w:b/>
          <w:sz w:val="24"/>
          <w:szCs w:val="24"/>
          <w:u w:val="single"/>
          <w:lang w:val="tt-RU"/>
        </w:rPr>
        <w:t>шәхси нәтиҗәләре</w:t>
      </w:r>
      <w:r w:rsidRPr="00FA2A50">
        <w:rPr>
          <w:rFonts w:ascii="Times New Roman" w:eastAsia="Franklin Gothic Book" w:hAnsi="Times New Roman" w:cs="Times New Roman"/>
          <w:sz w:val="24"/>
          <w:szCs w:val="24"/>
          <w:u w:val="single"/>
          <w:lang w:val="tt-RU"/>
        </w:rPr>
        <w:t>:</w:t>
      </w:r>
    </w:p>
    <w:p w:rsidR="00727569" w:rsidRPr="00FA2A50" w:rsidRDefault="00727569" w:rsidP="00727569">
      <w:pPr>
        <w:tabs>
          <w:tab w:val="left" w:pos="0"/>
        </w:tabs>
        <w:autoSpaceDE w:val="0"/>
        <w:autoSpaceDN w:val="0"/>
        <w:adjustRightInd w:val="0"/>
        <w:spacing w:before="120" w:after="0"/>
        <w:jc w:val="both"/>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 xml:space="preserve">– </w:t>
      </w:r>
      <w:r w:rsidRPr="00FA2A50">
        <w:rPr>
          <w:rFonts w:ascii="Times New Roman" w:eastAsia="Franklin Gothic Book" w:hAnsi="Times New Roman" w:cs="Times New Roman"/>
          <w:sz w:val="24"/>
          <w:szCs w:val="24"/>
        </w:rPr>
        <w:t>татар</w:t>
      </w:r>
      <w:r w:rsidRPr="00FA2A50">
        <w:rPr>
          <w:rFonts w:ascii="Times New Roman" w:eastAsia="Franklin Gothic Book" w:hAnsi="Times New Roman" w:cs="Times New Roman"/>
          <w:sz w:val="24"/>
          <w:szCs w:val="24"/>
          <w:lang w:val="tt-RU"/>
        </w:rPr>
        <w:t xml:space="preserve"> теленең дәүләт теле буларак ролен аңлау</w:t>
      </w:r>
      <w:r w:rsidRPr="00FA2A50">
        <w:rPr>
          <w:rFonts w:ascii="Times New Roman" w:eastAsia="Franklin Gothic Book" w:hAnsi="Times New Roman" w:cs="Times New Roman"/>
          <w:sz w:val="24"/>
          <w:szCs w:val="24"/>
        </w:rPr>
        <w:t>;</w:t>
      </w:r>
    </w:p>
    <w:p w:rsidR="00727569" w:rsidRPr="00FA2A50" w:rsidRDefault="00727569" w:rsidP="00727569">
      <w:pPr>
        <w:tabs>
          <w:tab w:val="left" w:pos="0"/>
        </w:tabs>
        <w:autoSpaceDE w:val="0"/>
        <w:autoSpaceDN w:val="0"/>
        <w:adjustRightInd w:val="0"/>
        <w:spacing w:before="120"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 шәхесара һәм мәдәниара аралашуда татар телен куллануга уңай караш булдыру</w:t>
      </w:r>
      <w:r w:rsidRPr="00FA2A50">
        <w:rPr>
          <w:rFonts w:ascii="Times New Roman" w:eastAsia="Franklin Gothic Book" w:hAnsi="Times New Roman" w:cs="Times New Roman"/>
          <w:sz w:val="24"/>
          <w:szCs w:val="24"/>
        </w:rPr>
        <w:t>;</w:t>
      </w:r>
    </w:p>
    <w:p w:rsidR="00727569" w:rsidRPr="00FA2A50" w:rsidRDefault="00727569" w:rsidP="00727569">
      <w:pPr>
        <w:autoSpaceDE w:val="0"/>
        <w:autoSpaceDN w:val="0"/>
        <w:adjustRightInd w:val="0"/>
        <w:spacing w:before="120"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татар теленә карата ихтирамлы караш булдыру һәм аны яхшы өйрәнү теләге формалаштыру.</w:t>
      </w:r>
    </w:p>
    <w:p w:rsidR="00727569" w:rsidRPr="00FA2A50" w:rsidRDefault="00727569" w:rsidP="00727569">
      <w:pPr>
        <w:autoSpaceDE w:val="0"/>
        <w:autoSpaceDN w:val="0"/>
        <w:adjustRightInd w:val="0"/>
        <w:spacing w:before="120"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--Әхлакый кагыйдәләрдә ориентлашу, аларны үтәүнең мәҗбүрилеген аңлау.</w:t>
      </w:r>
    </w:p>
    <w:p w:rsidR="00727569" w:rsidRPr="00FA2A50" w:rsidRDefault="00727569" w:rsidP="00727569">
      <w:pPr>
        <w:pBdr>
          <w:bottom w:val="single" w:sz="4" w:space="0" w:color="auto"/>
        </w:pBdr>
        <w:autoSpaceDE w:val="0"/>
        <w:autoSpaceDN w:val="0"/>
        <w:adjustRightInd w:val="0"/>
        <w:spacing w:before="120" w:after="0"/>
        <w:jc w:val="both"/>
        <w:rPr>
          <w:rFonts w:ascii="Times New Roman" w:eastAsia="Franklin Gothic Book" w:hAnsi="Times New Roman" w:cs="Times New Roman"/>
          <w:sz w:val="24"/>
          <w:szCs w:val="24"/>
          <w:lang w:val="tt-RU"/>
        </w:rPr>
      </w:pPr>
    </w:p>
    <w:p w:rsidR="00727569" w:rsidRPr="00FA2A50" w:rsidRDefault="00727569" w:rsidP="00727569">
      <w:pPr>
        <w:spacing w:after="0"/>
        <w:jc w:val="center"/>
        <w:rPr>
          <w:rFonts w:ascii="Times New Roman" w:hAnsi="Times New Roman" w:cs="Times New Roman"/>
          <w:sz w:val="24"/>
          <w:szCs w:val="24"/>
          <w:u w:val="single"/>
          <w:lang w:val="tt-RU"/>
        </w:rPr>
      </w:pPr>
      <w:r w:rsidRPr="00FA2A50">
        <w:rPr>
          <w:rFonts w:ascii="Times New Roman" w:eastAsia="Franklin Gothic Book" w:hAnsi="Times New Roman" w:cs="Times New Roman"/>
          <w:sz w:val="24"/>
          <w:szCs w:val="24"/>
          <w:lang w:val="tt-RU"/>
        </w:rPr>
        <w:t xml:space="preserve">Татар теленә өйрәтүнең </w:t>
      </w:r>
      <w:r w:rsidRPr="00FA2A50">
        <w:rPr>
          <w:rFonts w:ascii="Times New Roman" w:eastAsia="Franklin Gothic Book" w:hAnsi="Times New Roman" w:cs="Times New Roman"/>
          <w:b/>
          <w:sz w:val="24"/>
          <w:szCs w:val="24"/>
          <w:u w:val="single"/>
          <w:lang w:val="tt-RU"/>
        </w:rPr>
        <w:t>метапредмет (</w:t>
      </w:r>
      <w:r w:rsidRPr="00FA2A50">
        <w:rPr>
          <w:rFonts w:ascii="Times New Roman" w:eastAsia="Franklin Gothic Book" w:hAnsi="Times New Roman" w:cs="Times New Roman"/>
          <w:i/>
          <w:sz w:val="24"/>
          <w:szCs w:val="24"/>
          <w:u w:val="single"/>
          <w:lang w:val="tt-RU"/>
        </w:rPr>
        <w:t xml:space="preserve">регулятив, коммуникатив,  танып-белү) </w:t>
      </w:r>
      <w:r w:rsidRPr="00FA2A50">
        <w:rPr>
          <w:rFonts w:ascii="Times New Roman" w:eastAsia="Franklin Gothic Book" w:hAnsi="Times New Roman" w:cs="Times New Roman"/>
          <w:b/>
          <w:sz w:val="24"/>
          <w:szCs w:val="24"/>
          <w:u w:val="single"/>
          <w:lang w:val="tt-RU"/>
        </w:rPr>
        <w:t>нәтиҗәләре</w:t>
      </w:r>
      <w:r w:rsidRPr="00FA2A50">
        <w:rPr>
          <w:rFonts w:ascii="Times New Roman" w:eastAsia="Franklin Gothic Book" w:hAnsi="Times New Roman" w:cs="Times New Roman"/>
          <w:sz w:val="24"/>
          <w:szCs w:val="24"/>
          <w:u w:val="single"/>
          <w:lang w:val="tt-RU"/>
        </w:rPr>
        <w:t>:</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укытучының күрсәтмәләрен аңлап үти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тәртибен аңлап, уку эшчәнлеген оештыра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дәрескә кирәкле уку-язу әсбапларын әзерли белү, алар белән дөрес эш итә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дәрестә эш урынын мөстәкыйль әзерли белү һәм тәртиптә тоту күнекмәләрен үстерү;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әңгәмәдәшең белән аралаша белү күнекмәләрен формалаштыру;</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парларда һәм күмәк эшли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әңгәмәдәшең белән контактны башлый, дәвам итә, тәмамлый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үрнәк буенча эшли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аерым темаларга караган сорауларга җавап бирә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рәсем буенча җөмләләр, сораулар төзи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аңлап укый белү;</w:t>
      </w:r>
    </w:p>
    <w:p w:rsidR="00727569" w:rsidRPr="00FA2A50" w:rsidRDefault="00727569" w:rsidP="00727569">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укылган яки тыңланган мәгълүматның эчтәлегенә бәя </w:t>
      </w:r>
      <w:r w:rsidRPr="00FA2A50">
        <w:rPr>
          <w:rFonts w:ascii="Times New Roman" w:hAnsi="Times New Roman" w:cs="Times New Roman"/>
          <w:sz w:val="24"/>
          <w:szCs w:val="24"/>
          <w:lang w:val="tt-RU"/>
        </w:rPr>
        <w:t>бирү</w:t>
      </w:r>
      <w:r w:rsidRPr="00FA2A50">
        <w:rPr>
          <w:rFonts w:ascii="Times New Roman" w:hAnsi="Times New Roman" w:cs="Times New Roman"/>
          <w:sz w:val="24"/>
          <w:szCs w:val="24"/>
          <w:lang w:val="tt-RU"/>
        </w:rPr>
        <w:br/>
        <w:t xml:space="preserve">- </w:t>
      </w:r>
      <w:r w:rsidRPr="00FA2A50">
        <w:rPr>
          <w:rFonts w:ascii="Times New Roman" w:eastAsia="Franklin Gothic Book" w:hAnsi="Times New Roman" w:cs="Times New Roman"/>
          <w:sz w:val="24"/>
          <w:szCs w:val="24"/>
          <w:lang w:val="tt-RU"/>
        </w:rPr>
        <w:t>чагыштырып нәтиҗә ясый белү күнекмәләрен формалаштыру</w:t>
      </w:r>
    </w:p>
    <w:p w:rsidR="00727569" w:rsidRPr="00FA2A50" w:rsidRDefault="00727569" w:rsidP="00727569">
      <w:pPr>
        <w:tabs>
          <w:tab w:val="left" w:pos="993"/>
        </w:tabs>
        <w:autoSpaceDE w:val="0"/>
        <w:autoSpaceDN w:val="0"/>
        <w:adjustRightInd w:val="0"/>
        <w:spacing w:after="0"/>
        <w:jc w:val="center"/>
        <w:rPr>
          <w:rFonts w:ascii="Times New Roman" w:hAnsi="Times New Roman" w:cs="Times New Roman"/>
          <w:sz w:val="24"/>
          <w:szCs w:val="24"/>
          <w:lang w:val="tt-RU"/>
        </w:rPr>
      </w:pPr>
    </w:p>
    <w:p w:rsidR="00727569" w:rsidRDefault="00727569" w:rsidP="00727569">
      <w:pPr>
        <w:tabs>
          <w:tab w:val="left" w:pos="993"/>
        </w:tabs>
        <w:autoSpaceDE w:val="0"/>
        <w:autoSpaceDN w:val="0"/>
        <w:adjustRightInd w:val="0"/>
        <w:spacing w:after="0"/>
        <w:jc w:val="center"/>
        <w:rPr>
          <w:rFonts w:ascii="Times New Roman" w:eastAsia="Franklin Gothic Book" w:hAnsi="Times New Roman" w:cs="Times New Roman"/>
          <w:sz w:val="24"/>
          <w:szCs w:val="24"/>
          <w:lang w:val="tt-RU"/>
        </w:rPr>
      </w:pPr>
    </w:p>
    <w:p w:rsidR="00727569" w:rsidRPr="00FA2A50" w:rsidRDefault="00727569" w:rsidP="00727569">
      <w:pPr>
        <w:tabs>
          <w:tab w:val="left" w:pos="993"/>
        </w:tabs>
        <w:autoSpaceDE w:val="0"/>
        <w:autoSpaceDN w:val="0"/>
        <w:adjustRightInd w:val="0"/>
        <w:spacing w:after="0"/>
        <w:jc w:val="center"/>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Татар теленә өйрәтүнең </w:t>
      </w:r>
      <w:r w:rsidRPr="00FA2A50">
        <w:rPr>
          <w:rFonts w:ascii="Times New Roman" w:eastAsia="Franklin Gothic Book" w:hAnsi="Times New Roman" w:cs="Times New Roman"/>
          <w:b/>
          <w:sz w:val="24"/>
          <w:szCs w:val="24"/>
          <w:u w:val="single"/>
          <w:lang w:val="tt-RU"/>
        </w:rPr>
        <w:t>предмет нәтиҗәләре</w:t>
      </w:r>
      <w:r w:rsidRPr="00FA2A50">
        <w:rPr>
          <w:rFonts w:ascii="Times New Roman" w:eastAsia="Franklin Gothic Book" w:hAnsi="Times New Roman" w:cs="Times New Roman"/>
          <w:sz w:val="24"/>
          <w:szCs w:val="24"/>
          <w:u w:val="single"/>
          <w:lang w:val="tt-RU"/>
        </w:rPr>
        <w:t>.</w:t>
      </w:r>
    </w:p>
    <w:p w:rsidR="00727569" w:rsidRPr="00FA2A50" w:rsidRDefault="00727569" w:rsidP="00727569">
      <w:pPr>
        <w:pStyle w:val="a5"/>
        <w:spacing w:line="240" w:lineRule="auto"/>
        <w:ind w:firstLine="0"/>
        <w:jc w:val="center"/>
        <w:rPr>
          <w:b/>
          <w:sz w:val="24"/>
          <w:lang w:val="tt-RU"/>
        </w:rPr>
      </w:pPr>
      <w:r w:rsidRPr="00FA2A50">
        <w:rPr>
          <w:b/>
          <w:sz w:val="24"/>
          <w:lang w:val="tt-RU"/>
        </w:rPr>
        <w:t>.</w:t>
      </w:r>
    </w:p>
    <w:p w:rsidR="00727569" w:rsidRPr="00FA2A50" w:rsidRDefault="00727569" w:rsidP="00727569">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I Сөйләшү.</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Диалогик сөйләм.</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3 нче сыйныфта дәрес вакытының 70-80% ын сөйләшергә өйрәтү ала. Сөйләм эшчәнлегенең бу төре буенча укучылар түбәндәге күнекмәләргә ия булырга тиешләр: </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сайланган эчтәлек аша әңгәмәдәшең белән контакт урнаштыра, сорау куя, җавап бирә, кире кага, раслый белү;</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Монологик сөйләм:</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җанлы һәм җансыз предметларны, рәсем, картина эчтәлеген сурәтләп сөйли белү; </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rPr>
        <w:t>– өйрәнелгән темалар буенча кечкенә информация бирә белү</w:t>
      </w:r>
      <w:r w:rsidRPr="00FA2A50">
        <w:rPr>
          <w:rFonts w:ascii="Times New Roman" w:eastAsia="Franklin Gothic Book" w:hAnsi="Times New Roman" w:cs="Times New Roman"/>
          <w:sz w:val="24"/>
          <w:szCs w:val="24"/>
          <w:lang w:val="tt-RU"/>
        </w:rPr>
        <w:t>.</w:t>
      </w:r>
    </w:p>
    <w:p w:rsidR="00727569" w:rsidRPr="00FA2A50" w:rsidRDefault="00727569" w:rsidP="00727569">
      <w:pPr>
        <w:spacing w:after="0"/>
        <w:jc w:val="both"/>
        <w:rPr>
          <w:rFonts w:ascii="Times New Roman" w:eastAsia="Franklin Gothic Book" w:hAnsi="Times New Roman" w:cs="Times New Roman"/>
          <w:sz w:val="24"/>
          <w:szCs w:val="24"/>
          <w:lang w:val="tt-RU"/>
        </w:rPr>
      </w:pPr>
    </w:p>
    <w:p w:rsidR="00727569" w:rsidRPr="00FA2A50" w:rsidRDefault="00727569" w:rsidP="00727569">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II Ишетеп аңлау (аудирование).</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Аралашу өчен, төп шартларның берсе – әңгәмәдәшләрнең бер-берсенең сөйләмен аңлавы. 3 нче сыйныфта ишетеп аңларга өйрәтүнең бурычлары түбәндәгеләр:</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нормаль темп белән әйтелгәннең ишетү аша мәгънәсен аңларга, аңлаган турында фикер йөртергә, аралашуда кулана белергә өйрәтү;</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сүзләрне, сүзтезмәләрне, җөмләләрне, грамматик формаларны бер-берсеннән ишетү аша аерырга өйрәтү;</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ишетү хәтеренең күләмен үстерү. </w:t>
      </w:r>
    </w:p>
    <w:p w:rsidR="00727569" w:rsidRPr="00FA2A50" w:rsidRDefault="00727569" w:rsidP="00727569">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III Уку.</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Уку эшчәнлеге буенча укучылар түбәндәге күнекмәләргә ия булырга тиешләр:  </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 xml:space="preserve">– Татар әлифбасына гына хас хәрефләрне дөрес уку, авазларны дөрес әйтә белү. </w:t>
      </w:r>
    </w:p>
    <w:p w:rsidR="00727569" w:rsidRPr="00FA2A50" w:rsidRDefault="00727569" w:rsidP="00727569">
      <w:pPr>
        <w:numPr>
          <w:ilvl w:val="0"/>
          <w:numId w:val="2"/>
        </w:numPr>
        <w:spacing w:after="0" w:line="240" w:lineRule="auto"/>
        <w:ind w:left="0" w:firstLine="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Транскрипция билгеләрен укый һәм куллана белү күнекмәләрен формалаштыру.</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Интерференция күренешеннән котылу өчен, рус теленнән кергән сүзләрдә һәм татар теленең үз сүзләрендә бер үк хәрефнең төрле авазлар белдерүен аңлап аера белү. Мәсәлән: </w:t>
      </w:r>
      <w:r w:rsidRPr="00FA2A50">
        <w:rPr>
          <w:rFonts w:ascii="Times New Roman" w:eastAsia="Franklin Gothic Book" w:hAnsi="Times New Roman" w:cs="Times New Roman"/>
          <w:i/>
          <w:sz w:val="24"/>
          <w:szCs w:val="24"/>
          <w:lang w:val="tt-RU"/>
        </w:rPr>
        <w:t xml:space="preserve">алма – автобус; кош – помидор </w:t>
      </w:r>
      <w:r w:rsidRPr="00FA2A50">
        <w:rPr>
          <w:rFonts w:ascii="Times New Roman" w:eastAsia="Franklin Gothic Book" w:hAnsi="Times New Roman" w:cs="Times New Roman"/>
          <w:sz w:val="24"/>
          <w:szCs w:val="24"/>
          <w:lang w:val="tt-RU"/>
        </w:rPr>
        <w:t>һ.б</w:t>
      </w:r>
      <w:r w:rsidRPr="00FA2A50">
        <w:rPr>
          <w:rFonts w:ascii="Times New Roman" w:eastAsia="Franklin Gothic Book" w:hAnsi="Times New Roman" w:cs="Times New Roman"/>
          <w:i/>
          <w:sz w:val="24"/>
          <w:szCs w:val="24"/>
          <w:lang w:val="tt-RU"/>
        </w:rPr>
        <w:t xml:space="preserve">. </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Сәнгатьле дөрес уку күнекмәләре камилләштерү</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Уку техникасын үстерүгә ярдәм итә торган рифмовкалар, җырлар, рифмалаштырылган әкиятләр өйрәнү.</w:t>
      </w:r>
    </w:p>
    <w:p w:rsidR="00727569" w:rsidRPr="00FA2A50" w:rsidRDefault="00727569" w:rsidP="00727569">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 xml:space="preserve"> Язу.</w:t>
      </w:r>
    </w:p>
    <w:p w:rsidR="00727569" w:rsidRPr="00FA2A50" w:rsidRDefault="00727569" w:rsidP="00727569">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softHyphen/>
      </w:r>
      <w:r w:rsidRPr="00FA2A50">
        <w:rPr>
          <w:rFonts w:ascii="Times New Roman" w:eastAsia="Franklin Gothic Book" w:hAnsi="Times New Roman" w:cs="Times New Roman"/>
          <w:sz w:val="24"/>
          <w:szCs w:val="24"/>
          <w:lang w:val="tt-RU"/>
        </w:rPr>
        <w:softHyphen/>
      </w:r>
      <w:r w:rsidRPr="00FA2A50">
        <w:rPr>
          <w:rFonts w:ascii="Times New Roman" w:eastAsia="Franklin Gothic Book" w:hAnsi="Times New Roman" w:cs="Times New Roman"/>
          <w:sz w:val="24"/>
          <w:szCs w:val="24"/>
          <w:lang w:val="tt-RU"/>
        </w:rPr>
        <w:softHyphen/>
        <w:t>– Иптәшеңә яки әниеңә записка язу, төрле бәйрәмнәр белән котлау, уенга чакыру язу, үзең турында кечкенә белешмә яза белү күнекмәләрен булдыру.</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-Дөрес күчереп язу күнекмәләрен камилләштерү</w:t>
      </w:r>
    </w:p>
    <w:p w:rsidR="00727569" w:rsidRPr="00FA2A50" w:rsidRDefault="00727569" w:rsidP="00727569">
      <w:pPr>
        <w:spacing w:after="0" w:line="240" w:lineRule="auto"/>
        <w:jc w:val="both"/>
        <w:rPr>
          <w:rFonts w:ascii="Times New Roman" w:eastAsia="Franklin Gothic Book" w:hAnsi="Times New Roman" w:cs="Times New Roman"/>
          <w:sz w:val="24"/>
          <w:szCs w:val="24"/>
          <w:lang w:val="tt-RU"/>
        </w:rPr>
      </w:pPr>
    </w:p>
    <w:p w:rsidR="00727569" w:rsidRPr="00FA2A50" w:rsidRDefault="00727569" w:rsidP="00727569">
      <w:pPr>
        <w:pStyle w:val="a4"/>
        <w:spacing w:after="0" w:afterAutospacing="0"/>
        <w:ind w:left="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Укучыларның белем дәрәҗәсенә таләпләр</w:t>
      </w:r>
    </w:p>
    <w:p w:rsidR="00727569" w:rsidRPr="00FA2A50" w:rsidRDefault="00727569" w:rsidP="00727569">
      <w:pPr>
        <w:pStyle w:val="a4"/>
        <w:spacing w:after="0" w:afterAutospacing="0" w:line="360" w:lineRule="auto"/>
        <w:ind w:left="0"/>
        <w:rPr>
          <w:rFonts w:ascii="Times New Roman" w:eastAsia="Franklin Gothic Book" w:hAnsi="Times New Roman" w:cs="Times New Roman"/>
          <w:b/>
          <w:sz w:val="24"/>
          <w:szCs w:val="24"/>
          <w:lang w:val="tt-RU"/>
        </w:rPr>
      </w:pPr>
    </w:p>
    <w:p w:rsidR="00727569" w:rsidRPr="00FA2A50" w:rsidRDefault="00727569" w:rsidP="00727569">
      <w:pPr>
        <w:pStyle w:val="a4"/>
        <w:spacing w:after="0" w:afterAutospacing="0" w:line="36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 xml:space="preserve">                                                                                                                         Тыңлап аңлау</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-Укытучының дәрес, уен ситуацияләре белән бәйле сорауларын, күрсәтмәләрен аңлау;</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-тыңлаганда җөмлә, сүз чикләрен билгеләү, интонацияне аеру;</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-сүзләрне, сүзтезмәләрне, җөмләләрне, грамматик формаларны бер-берсеннән ишетеп аера белү.</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-сүзләрне, җөмләләрне тыңлап тәрҗемә итә белү;</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-ишеткән сөйләмнең, җөмләнең эчтәлегенә төшенү.</w:t>
      </w:r>
      <w:r w:rsidRPr="00FA2A50">
        <w:rPr>
          <w:rFonts w:ascii="Times New Roman" w:eastAsia="Franklin Gothic Book" w:hAnsi="Times New Roman" w:cs="Times New Roman"/>
          <w:b/>
          <w:sz w:val="24"/>
          <w:szCs w:val="24"/>
          <w:lang w:val="tt-RU"/>
        </w:rPr>
        <w:t xml:space="preserve"> </w:t>
      </w:r>
    </w:p>
    <w:p w:rsidR="00727569" w:rsidRPr="00366E58" w:rsidRDefault="00727569" w:rsidP="00727569">
      <w:pPr>
        <w:spacing w:after="0" w:line="360" w:lineRule="auto"/>
        <w:jc w:val="center"/>
        <w:rPr>
          <w:rFonts w:ascii="Times New Roman" w:eastAsia="Franklin Gothic Book" w:hAnsi="Times New Roman" w:cs="Times New Roman"/>
          <w:b/>
          <w:sz w:val="24"/>
          <w:szCs w:val="24"/>
          <w:lang w:val="tt-RU"/>
        </w:rPr>
      </w:pPr>
    </w:p>
    <w:p w:rsidR="00727569" w:rsidRPr="00FA2A50" w:rsidRDefault="00727569" w:rsidP="00727569">
      <w:pPr>
        <w:spacing w:after="0" w:line="360" w:lineRule="auto"/>
        <w:jc w:val="center"/>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Диалогик сөйләм:</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-Өйрәнелгән эчтәлек нигезендә әңгәмәдәшең белән контакт урнаштыра, сорау куя, җавап бирә, кире кага, раслый белү;</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-программада күрсәтелгән темалар буенча укытучының сорауларына жавап бирү һәм сораулар куя белү;</w:t>
      </w:r>
    </w:p>
    <w:p w:rsidR="00727569"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p>
    <w:p w:rsidR="00727569" w:rsidRPr="00FA2A50" w:rsidRDefault="00727569" w:rsidP="00727569">
      <w:pPr>
        <w:pStyle w:val="a4"/>
        <w:spacing w:after="0" w:afterAutospacing="0" w:line="36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sz w:val="24"/>
          <w:szCs w:val="24"/>
          <w:lang w:val="tt-RU"/>
        </w:rPr>
        <w:t xml:space="preserve">                                  </w:t>
      </w:r>
      <w:r w:rsidRPr="00FA2A50">
        <w:rPr>
          <w:rFonts w:ascii="Times New Roman" w:eastAsia="Franklin Gothic Book" w:hAnsi="Times New Roman" w:cs="Times New Roman"/>
          <w:sz w:val="24"/>
          <w:szCs w:val="24"/>
          <w:lang w:val="tt-RU"/>
        </w:rPr>
        <w:tab/>
        <w:t xml:space="preserve">                                                                     </w:t>
      </w:r>
      <w:r w:rsidRPr="00FA2A50">
        <w:rPr>
          <w:rFonts w:ascii="Times New Roman" w:eastAsia="Franklin Gothic Book" w:hAnsi="Times New Roman" w:cs="Times New Roman"/>
          <w:b/>
          <w:sz w:val="24"/>
          <w:szCs w:val="24"/>
          <w:lang w:val="tt-RU"/>
        </w:rPr>
        <w:t>Монологик сөйләм</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-Җанлы һәм җансыз предметларны,</w:t>
      </w:r>
      <w:r w:rsidRPr="00FA2A50">
        <w:rPr>
          <w:rFonts w:ascii="Times New Roman" w:eastAsia="Franklin Gothic Book" w:hAnsi="Times New Roman" w:cs="Times New Roman"/>
          <w:b/>
          <w:sz w:val="24"/>
          <w:szCs w:val="24"/>
          <w:lang w:val="tt-RU"/>
        </w:rPr>
        <w:t xml:space="preserve"> </w:t>
      </w:r>
      <w:r w:rsidRPr="00FA2A50">
        <w:rPr>
          <w:rFonts w:ascii="Times New Roman" w:eastAsia="Franklin Gothic Book" w:hAnsi="Times New Roman" w:cs="Times New Roman"/>
          <w:sz w:val="24"/>
          <w:szCs w:val="24"/>
          <w:lang w:val="tt-RU"/>
        </w:rPr>
        <w:t>рәсем, картина эчтәлеген сурәтләп сөйли белү;</w:t>
      </w:r>
      <w:r w:rsidRPr="00FA2A50">
        <w:rPr>
          <w:rFonts w:ascii="Times New Roman" w:eastAsia="Franklin Gothic Book" w:hAnsi="Times New Roman" w:cs="Times New Roman"/>
          <w:b/>
          <w:sz w:val="24"/>
          <w:szCs w:val="24"/>
          <w:lang w:val="tt-RU"/>
        </w:rPr>
        <w:t xml:space="preserve"> </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-тәкъдим ителгән план, терәк сүзләр ярдәмендә укылган өзек яисә караган рәсем буенча, өйрәнелгән җөмлә төрләрен файдаланып, хикәя төзү;</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-укыган хикәяләрнең эчтәлеген сөйли белү;</w:t>
      </w:r>
    </w:p>
    <w:p w:rsidR="00727569" w:rsidRPr="00FA2A50" w:rsidRDefault="00727569" w:rsidP="00727569">
      <w:pPr>
        <w:pStyle w:val="a4"/>
        <w:spacing w:after="0" w:afterAutospacing="0" w:line="360" w:lineRule="auto"/>
        <w:ind w:left="0"/>
        <w:jc w:val="both"/>
        <w:rPr>
          <w:rFonts w:ascii="Times New Roman" w:eastAsia="Franklin Gothic Book" w:hAnsi="Times New Roman" w:cs="Times New Roman"/>
          <w:b/>
          <w:sz w:val="24"/>
          <w:szCs w:val="24"/>
        </w:rPr>
      </w:pPr>
      <w:r w:rsidRPr="00FA2A50">
        <w:rPr>
          <w:rFonts w:ascii="Times New Roman" w:eastAsia="Franklin Gothic Book" w:hAnsi="Times New Roman" w:cs="Times New Roman"/>
          <w:sz w:val="24"/>
          <w:szCs w:val="24"/>
          <w:lang w:val="tt-RU"/>
        </w:rPr>
        <w:t>-үзе, гаиләсе һәм дуслары турында кечкенә информация бирә белү.</w:t>
      </w:r>
    </w:p>
    <w:p w:rsidR="00727569" w:rsidRPr="00FA2A50" w:rsidRDefault="00727569" w:rsidP="00727569">
      <w:pPr>
        <w:pStyle w:val="a4"/>
        <w:spacing w:after="0" w:afterAutospacing="0" w:line="360" w:lineRule="auto"/>
        <w:ind w:left="0"/>
        <w:rPr>
          <w:rFonts w:ascii="Times New Roman" w:eastAsia="Franklin Gothic Book" w:hAnsi="Times New Roman" w:cs="Times New Roman"/>
          <w:b/>
          <w:sz w:val="24"/>
          <w:szCs w:val="24"/>
          <w:lang w:val="tt-RU"/>
        </w:rPr>
      </w:pPr>
    </w:p>
    <w:p w:rsidR="00727569" w:rsidRPr="00FA2A50" w:rsidRDefault="00727569" w:rsidP="00727569">
      <w:pPr>
        <w:spacing w:after="0" w:line="360" w:lineRule="auto"/>
        <w:jc w:val="center"/>
        <w:rPr>
          <w:rFonts w:ascii="Times New Roman" w:eastAsia="Franklin Gothic Book" w:hAnsi="Times New Roman" w:cs="Times New Roman"/>
          <w:b/>
          <w:sz w:val="24"/>
          <w:szCs w:val="24"/>
        </w:rPr>
      </w:pPr>
      <w:r w:rsidRPr="00FA2A50">
        <w:rPr>
          <w:rFonts w:ascii="Times New Roman" w:eastAsia="Franklin Gothic Book" w:hAnsi="Times New Roman" w:cs="Times New Roman"/>
          <w:b/>
          <w:sz w:val="24"/>
          <w:szCs w:val="24"/>
        </w:rPr>
        <w:t>Уку</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 xml:space="preserve">Татар алфавитындагы хәрефләрне таный белү; </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хәреф-аваз системасын аера, татар теленә хас булган авазларны дөрес әйтеп укый белү;</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дәреслектә уку өчен бирелгән җөмләләрне, текстларны дөрес интонация белән укый белү;</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текст</w:t>
      </w:r>
      <w:r w:rsidRPr="00FA2A50">
        <w:rPr>
          <w:rFonts w:ascii="Times New Roman" w:eastAsia="Franklin Gothic Book" w:hAnsi="Times New Roman" w:cs="Times New Roman"/>
          <w:sz w:val="24"/>
          <w:szCs w:val="24"/>
          <w:lang w:val="tt-RU"/>
        </w:rPr>
        <w:t>т</w:t>
      </w:r>
      <w:r w:rsidRPr="00FA2A50">
        <w:rPr>
          <w:rFonts w:ascii="Times New Roman" w:eastAsia="Franklin Gothic Book" w:hAnsi="Times New Roman" w:cs="Times New Roman"/>
          <w:sz w:val="24"/>
          <w:szCs w:val="24"/>
        </w:rPr>
        <w:t>агы тыныш билгеләренә карата тиешле пауза һәм интонацияләрне үтәү,өтерләр янындагы сүзләрне тиңдәшлек, эндәшү интонацияләре белән уку;</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укыган материалның эчтәлегеннән кирәкле мәгълүматны аерып ала белү;</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кечкенә күләмле шигырьләрне яттан сөйләү;</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укыганда сүзлекләр куллана белү.</w:t>
      </w:r>
    </w:p>
    <w:p w:rsidR="00727569" w:rsidRPr="00366E58" w:rsidRDefault="00727569" w:rsidP="00727569">
      <w:pPr>
        <w:pStyle w:val="31"/>
        <w:spacing w:line="360" w:lineRule="auto"/>
        <w:jc w:val="center"/>
        <w:rPr>
          <w:b/>
          <w:szCs w:val="24"/>
          <w:lang w:val="ru-RU"/>
        </w:rPr>
      </w:pPr>
    </w:p>
    <w:p w:rsidR="00727569" w:rsidRPr="00FA2A50" w:rsidRDefault="00727569" w:rsidP="00727569">
      <w:pPr>
        <w:pStyle w:val="31"/>
        <w:spacing w:line="360" w:lineRule="auto"/>
        <w:jc w:val="center"/>
        <w:rPr>
          <w:b/>
          <w:szCs w:val="24"/>
        </w:rPr>
      </w:pPr>
      <w:r w:rsidRPr="00FA2A50">
        <w:rPr>
          <w:b/>
          <w:szCs w:val="24"/>
        </w:rPr>
        <w:t>Язу</w:t>
      </w:r>
    </w:p>
    <w:p w:rsidR="00727569" w:rsidRPr="00FA2A50" w:rsidRDefault="00727569" w:rsidP="00727569">
      <w:pPr>
        <w:pStyle w:val="31"/>
        <w:spacing w:line="360" w:lineRule="auto"/>
        <w:rPr>
          <w:szCs w:val="24"/>
        </w:rPr>
      </w:pPr>
      <w:r w:rsidRPr="00FA2A50">
        <w:rPr>
          <w:szCs w:val="24"/>
        </w:rPr>
        <w:t>-Татар</w:t>
      </w:r>
      <w:r w:rsidRPr="00FA2A50">
        <w:rPr>
          <w:b/>
          <w:szCs w:val="24"/>
        </w:rPr>
        <w:t xml:space="preserve"> </w:t>
      </w:r>
      <w:r w:rsidRPr="00FA2A50">
        <w:rPr>
          <w:szCs w:val="24"/>
        </w:rPr>
        <w:t>алфавитындагы</w:t>
      </w:r>
      <w:r w:rsidRPr="00FA2A50">
        <w:rPr>
          <w:b/>
          <w:szCs w:val="24"/>
        </w:rPr>
        <w:t xml:space="preserve"> </w:t>
      </w:r>
      <w:r w:rsidRPr="00FA2A50">
        <w:rPr>
          <w:szCs w:val="24"/>
        </w:rPr>
        <w:t>хәрефләрне дөрес, матур яза белү;</w:t>
      </w:r>
    </w:p>
    <w:p w:rsidR="00727569" w:rsidRPr="00FA2A50" w:rsidRDefault="00727569" w:rsidP="00727569">
      <w:pPr>
        <w:pStyle w:val="31"/>
        <w:spacing w:line="360" w:lineRule="auto"/>
        <w:jc w:val="both"/>
        <w:rPr>
          <w:szCs w:val="24"/>
        </w:rPr>
      </w:pPr>
      <w:r w:rsidRPr="00FA2A50">
        <w:rPr>
          <w:szCs w:val="24"/>
        </w:rPr>
        <w:t>-дөрес күчереп язу күнекмәләрен булдыру;</w:t>
      </w:r>
    </w:p>
    <w:p w:rsidR="00727569" w:rsidRPr="00FA2A50" w:rsidRDefault="00727569" w:rsidP="00727569">
      <w:pPr>
        <w:pStyle w:val="31"/>
        <w:spacing w:line="360" w:lineRule="auto"/>
        <w:jc w:val="both"/>
        <w:rPr>
          <w:szCs w:val="24"/>
        </w:rPr>
      </w:pPr>
      <w:r w:rsidRPr="00FA2A50">
        <w:rPr>
          <w:szCs w:val="24"/>
        </w:rPr>
        <w:t>-бәйрәмнәр белән котлау, чакыру кәгазьләре язу;</w:t>
      </w:r>
    </w:p>
    <w:p w:rsidR="00727569" w:rsidRPr="00FA2A50" w:rsidRDefault="00727569" w:rsidP="00727569">
      <w:pPr>
        <w:pStyle w:val="31"/>
        <w:spacing w:line="360" w:lineRule="auto"/>
        <w:jc w:val="both"/>
        <w:rPr>
          <w:szCs w:val="24"/>
        </w:rPr>
      </w:pPr>
      <w:r w:rsidRPr="00FA2A50">
        <w:rPr>
          <w:szCs w:val="24"/>
        </w:rPr>
        <w:t xml:space="preserve">-конверт һәм дәфтәр тышына яза белү; </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-программада күрсәтелгән темалар буенча, терәк сүзләр кулланып, хикәя язу күнекмәләре формалаштыру.</w:t>
      </w:r>
    </w:p>
    <w:p w:rsidR="00727569" w:rsidRPr="00FA2A50" w:rsidRDefault="00727569" w:rsidP="00727569">
      <w:pPr>
        <w:pStyle w:val="a4"/>
        <w:spacing w:after="0" w:afterAutospacing="0" w:line="360" w:lineRule="auto"/>
        <w:ind w:left="0"/>
        <w:rPr>
          <w:rFonts w:ascii="Times New Roman" w:eastAsia="Franklin Gothic Book" w:hAnsi="Times New Roman" w:cs="Times New Roman"/>
          <w:sz w:val="24"/>
          <w:szCs w:val="24"/>
          <w:lang w:val="tt-RU"/>
        </w:rPr>
      </w:pPr>
    </w:p>
    <w:p w:rsidR="00727569" w:rsidRDefault="00727569" w:rsidP="00727569">
      <w:pPr>
        <w:spacing w:after="0"/>
        <w:jc w:val="center"/>
        <w:rPr>
          <w:rFonts w:ascii="Times New Roman" w:eastAsia="Franklin Gothic Book" w:hAnsi="Times New Roman" w:cs="Times New Roman"/>
          <w:b/>
          <w:sz w:val="24"/>
          <w:szCs w:val="24"/>
          <w:u w:val="single"/>
          <w:lang w:val="tt-RU"/>
        </w:rPr>
      </w:pPr>
    </w:p>
    <w:p w:rsidR="00727569" w:rsidRDefault="00727569" w:rsidP="00727569">
      <w:pPr>
        <w:spacing w:after="0"/>
        <w:jc w:val="center"/>
        <w:rPr>
          <w:rFonts w:ascii="Times New Roman" w:eastAsia="Franklin Gothic Book" w:hAnsi="Times New Roman" w:cs="Times New Roman"/>
          <w:b/>
          <w:sz w:val="24"/>
          <w:szCs w:val="24"/>
          <w:u w:val="single"/>
          <w:lang w:val="tt-RU"/>
        </w:rPr>
      </w:pPr>
    </w:p>
    <w:p w:rsidR="00BD15DF" w:rsidRDefault="00BD15DF" w:rsidP="00727569">
      <w:pPr>
        <w:spacing w:after="0"/>
        <w:jc w:val="center"/>
        <w:rPr>
          <w:rFonts w:ascii="Times New Roman" w:eastAsia="Franklin Gothic Book" w:hAnsi="Times New Roman" w:cs="Times New Roman"/>
          <w:b/>
          <w:sz w:val="24"/>
          <w:szCs w:val="24"/>
          <w:u w:val="single"/>
          <w:lang w:val="tt-RU"/>
        </w:rPr>
      </w:pPr>
    </w:p>
    <w:p w:rsidR="00727569" w:rsidRDefault="00727569" w:rsidP="00727569">
      <w:pPr>
        <w:spacing w:after="0"/>
        <w:jc w:val="center"/>
        <w:rPr>
          <w:rFonts w:ascii="Times New Roman" w:eastAsia="Franklin Gothic Book" w:hAnsi="Times New Roman" w:cs="Times New Roman"/>
          <w:b/>
          <w:sz w:val="24"/>
          <w:szCs w:val="24"/>
          <w:u w:val="single"/>
          <w:lang w:val="tt-RU"/>
        </w:rPr>
      </w:pPr>
    </w:p>
    <w:p w:rsidR="00727569" w:rsidRPr="00FA2A50" w:rsidRDefault="00727569" w:rsidP="00727569">
      <w:pPr>
        <w:spacing w:after="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lastRenderedPageBreak/>
        <w:t>Уку елы ахырына универсаль уку гамәлләре формалаштыру. УУГ.</w:t>
      </w:r>
    </w:p>
    <w:p w:rsidR="00727569" w:rsidRPr="00FA2A50" w:rsidRDefault="00727569" w:rsidP="00727569">
      <w:pPr>
        <w:spacing w:after="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lang w:val="tt-RU"/>
        </w:rPr>
        <w:t>Шәхси нәтиҗәләр.</w:t>
      </w:r>
    </w:p>
    <w:p w:rsidR="00727569" w:rsidRPr="00FA2A50" w:rsidRDefault="00727569" w:rsidP="00727569">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Шәхси универсаль уку гамәлләре:</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“Гаилә”, “туган ил”, “мәрхәмәтлелек”, “башкаларга карата түземлелек” төшенчәләрен кабул итү, аларның кадерен белү;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Туган республикага, гаиләгә, туганнарга карата хөрмәт, әти-әнине ярату; үз милләтеңне ярату, татар булуың белән горурлану;</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укуга карата кызыксыну хисе булу, укучы ролен үзләштерү;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әдәби әсәрләрдәге төрле тормыш ситуацияләрен һәм геройларның гамәлләренә кешелек нормаларыннан чыгып бәя бирү;</w:t>
      </w:r>
      <w:r w:rsidRPr="00FA2A50">
        <w:rPr>
          <w:rFonts w:ascii="Times New Roman" w:eastAsia="Franklin Gothic Book" w:hAnsi="Times New Roman" w:cs="Times New Roman"/>
          <w:b/>
          <w:sz w:val="24"/>
          <w:szCs w:val="24"/>
          <w:lang w:val="tt-RU"/>
        </w:rPr>
        <w:t>Предметара нәтиҗәләр.</w:t>
      </w:r>
    </w:p>
    <w:p w:rsidR="00727569" w:rsidRPr="00FA2A50" w:rsidRDefault="00727569" w:rsidP="00727569">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Регулятив универсаль уку гамәлләре:</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Эшчәнлек өчен эш урынын әзерләү.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 ярдәме белән эшне планлаштырырга өйрәнү.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 ярдәмендә эшнең дөреслеген тикшерү.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sz w:val="24"/>
          <w:szCs w:val="24"/>
          <w:lang w:val="tt-RU"/>
        </w:rPr>
        <w:t>Эш сыйфатына бәя бирә белү.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sz w:val="24"/>
          <w:szCs w:val="24"/>
          <w:lang w:val="tt-RU"/>
        </w:rPr>
        <w:t>Эш барышында гади генә эш приборлары белән эш итә белү.( линейка, бетергеч, карандаш, )</w:t>
      </w:r>
    </w:p>
    <w:p w:rsidR="00727569" w:rsidRPr="00366E58" w:rsidRDefault="00727569" w:rsidP="00727569">
      <w:pPr>
        <w:spacing w:after="0"/>
        <w:rPr>
          <w:rFonts w:ascii="Times New Roman" w:eastAsia="Franklin Gothic Book" w:hAnsi="Times New Roman" w:cs="Times New Roman"/>
          <w:b/>
          <w:sz w:val="24"/>
          <w:szCs w:val="24"/>
          <w:lang w:val="tt-RU"/>
        </w:rPr>
      </w:pPr>
    </w:p>
    <w:p w:rsidR="00727569" w:rsidRPr="00FA2A50" w:rsidRDefault="00727569" w:rsidP="00727569">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Танып белү универсаль уку гамәлләре:</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  Дәреслек белән эш итә белү.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Хәрефләрне танып, текстны (хикәя, шигырь, әкиятне) сәнгатьле итеп уку.</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Этнокультура өлкәсенә караган сүзләр булган текстны, сүзлекләр кулланып, аңлап уку.</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Текстта очраган таныш сүзләргә таянып, яңа сүзләрнең мәгънәсен төшенү.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Текстны сәнгатьле итеп укыгач, сорауларга җавап бирү.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Укытучының авыр булмаган сорауларына җавап бирә, тиешле мәгълүматны дәреслектән таба белү.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Предметларны, чагыштыра, охшаш һәм аермалы якларын билгели белү.</w:t>
      </w:r>
    </w:p>
    <w:p w:rsidR="00727569" w:rsidRPr="00FA2A50" w:rsidRDefault="00727569" w:rsidP="00727569">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Укылган яки тыңланган зур булмаган текстның эчтәлеген сөйли белү.</w:t>
      </w:r>
    </w:p>
    <w:p w:rsidR="00727569" w:rsidRPr="00FA2A50" w:rsidRDefault="00727569" w:rsidP="00727569">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Коммуникатив универсаль уку гамәлләре:</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Дәрестә һәм төрле ситуацияләрдә диалогта катнаша белү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Укытучының, классташларның сорауларына җавап бирү;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Сөйләм этикеты нормаларын үтәү: исәнләшә, саубуллаша, рәхмәт белдерә белү.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Башкаларның сөйләмен тыңлый һәм аңлый белү.</w:t>
      </w:r>
    </w:p>
    <w:p w:rsidR="00727569" w:rsidRPr="00FA2A50" w:rsidRDefault="00727569" w:rsidP="00727569">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Парларда эшли белү.</w:t>
      </w:r>
    </w:p>
    <w:p w:rsidR="00727569" w:rsidRPr="00FA2A50" w:rsidRDefault="00727569" w:rsidP="00727569">
      <w:pPr>
        <w:spacing w:after="0" w:line="240" w:lineRule="auto"/>
        <w:rPr>
          <w:rFonts w:ascii="Times New Roman" w:eastAsia="Franklin Gothic Book" w:hAnsi="Times New Roman" w:cs="Times New Roman"/>
          <w:sz w:val="24"/>
          <w:szCs w:val="24"/>
          <w:lang w:val="en-US"/>
        </w:rPr>
      </w:pPr>
    </w:p>
    <w:p w:rsidR="00322A32" w:rsidRDefault="00322A32" w:rsidP="007C4E6F">
      <w:pPr>
        <w:spacing w:before="100" w:beforeAutospacing="1" w:after="100" w:afterAutospacing="1" w:line="240" w:lineRule="auto"/>
        <w:jc w:val="center"/>
        <w:rPr>
          <w:rFonts w:ascii="Times New Roman" w:eastAsia="Times New Roman" w:hAnsi="Times New Roman" w:cs="Times New Roman"/>
          <w:b/>
          <w:bCs/>
          <w:color w:val="000000"/>
          <w:sz w:val="27"/>
          <w:szCs w:val="27"/>
          <w:lang w:val="tt-RU" w:eastAsia="ru-RU"/>
        </w:rPr>
      </w:pPr>
    </w:p>
    <w:p w:rsidR="007C4E6F" w:rsidRPr="007C4E6F" w:rsidRDefault="007C4E6F" w:rsidP="007C4E6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b/>
          <w:bCs/>
          <w:color w:val="000000"/>
          <w:sz w:val="27"/>
          <w:szCs w:val="27"/>
          <w:lang w:eastAsia="ru-RU"/>
        </w:rPr>
        <w:lastRenderedPageBreak/>
        <w:t>Укыту</w:t>
      </w:r>
      <w:r w:rsidRPr="007C4E6F">
        <w:rPr>
          <w:rFonts w:ascii="Times New Roman" w:eastAsia="Times New Roman" w:hAnsi="Times New Roman" w:cs="Times New Roman"/>
          <w:b/>
          <w:bCs/>
          <w:color w:val="000000"/>
          <w:sz w:val="27"/>
          <w:szCs w:val="27"/>
          <w:lang w:val="en-US" w:eastAsia="ru-RU"/>
        </w:rPr>
        <w:t xml:space="preserve">- </w:t>
      </w:r>
      <w:r w:rsidRPr="007C4E6F">
        <w:rPr>
          <w:rFonts w:ascii="Times New Roman" w:eastAsia="Times New Roman" w:hAnsi="Times New Roman" w:cs="Times New Roman"/>
          <w:b/>
          <w:bCs/>
          <w:color w:val="000000"/>
          <w:sz w:val="27"/>
          <w:szCs w:val="27"/>
          <w:lang w:eastAsia="ru-RU"/>
        </w:rPr>
        <w:t>тематик</w:t>
      </w:r>
      <w:r w:rsidRPr="007C4E6F">
        <w:rPr>
          <w:rFonts w:ascii="Times New Roman" w:eastAsia="Times New Roman" w:hAnsi="Times New Roman" w:cs="Times New Roman"/>
          <w:b/>
          <w:bCs/>
          <w:color w:val="000000"/>
          <w:sz w:val="27"/>
          <w:szCs w:val="27"/>
          <w:lang w:val="en-US" w:eastAsia="ru-RU"/>
        </w:rPr>
        <w:t xml:space="preserve"> </w:t>
      </w:r>
      <w:r w:rsidRPr="007C4E6F">
        <w:rPr>
          <w:rFonts w:ascii="Times New Roman" w:eastAsia="Times New Roman" w:hAnsi="Times New Roman" w:cs="Times New Roman"/>
          <w:b/>
          <w:bCs/>
          <w:color w:val="000000"/>
          <w:sz w:val="27"/>
          <w:szCs w:val="27"/>
          <w:lang w:eastAsia="ru-RU"/>
        </w:rPr>
        <w:t>планлаштыру</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Тематик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планда</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дәрес</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типларының</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исемнәре</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кыскартылып</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күрсәтелде</w:t>
      </w:r>
      <w:r w:rsidRPr="007C4E6F">
        <w:rPr>
          <w:rFonts w:ascii="Times New Roman" w:eastAsia="Times New Roman" w:hAnsi="Times New Roman" w:cs="Times New Roman"/>
          <w:color w:val="000000"/>
          <w:sz w:val="27"/>
          <w:szCs w:val="27"/>
          <w:lang w:val="en-US" w:eastAsia="ru-RU"/>
        </w:rPr>
        <w:t>:</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ЛКФ</w:t>
      </w:r>
      <w:r w:rsidRPr="007C4E6F">
        <w:rPr>
          <w:rFonts w:ascii="Times New Roman" w:eastAsia="Times New Roman" w:hAnsi="Times New Roman" w:cs="Times New Roman"/>
          <w:color w:val="000000"/>
          <w:sz w:val="27"/>
          <w:szCs w:val="27"/>
          <w:lang w:val="en-US" w:eastAsia="ru-RU"/>
        </w:rPr>
        <w:t>-</w:t>
      </w:r>
      <w:r w:rsidRPr="007C4E6F">
        <w:rPr>
          <w:rFonts w:ascii="Times New Roman" w:eastAsia="Times New Roman" w:hAnsi="Times New Roman" w:cs="Times New Roman"/>
          <w:color w:val="000000"/>
          <w:sz w:val="27"/>
          <w:szCs w:val="27"/>
          <w:lang w:eastAsia="ru-RU"/>
        </w:rPr>
        <w:t>лексик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күнекмәлә</w:t>
      </w:r>
      <w:proofErr w:type="gramStart"/>
      <w:r w:rsidRPr="007C4E6F">
        <w:rPr>
          <w:rFonts w:ascii="Times New Roman" w:eastAsia="Times New Roman" w:hAnsi="Times New Roman" w:cs="Times New Roman"/>
          <w:color w:val="000000"/>
          <w:sz w:val="27"/>
          <w:szCs w:val="27"/>
          <w:lang w:eastAsia="ru-RU"/>
        </w:rPr>
        <w:t>р</w:t>
      </w:r>
      <w:proofErr w:type="gramEnd"/>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формалаштыру</w:t>
      </w:r>
      <w:r w:rsidRPr="007C4E6F">
        <w:rPr>
          <w:rFonts w:ascii="Times New Roman" w:eastAsia="Times New Roman" w:hAnsi="Times New Roman" w:cs="Times New Roman"/>
          <w:color w:val="000000"/>
          <w:sz w:val="27"/>
          <w:szCs w:val="27"/>
          <w:lang w:val="en-US" w:eastAsia="ru-RU"/>
        </w:rPr>
        <w:t>        </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ЛКК</w:t>
      </w:r>
      <w:r w:rsidRPr="007C4E6F">
        <w:rPr>
          <w:rFonts w:ascii="Times New Roman" w:eastAsia="Times New Roman" w:hAnsi="Times New Roman" w:cs="Times New Roman"/>
          <w:color w:val="000000"/>
          <w:sz w:val="27"/>
          <w:szCs w:val="27"/>
          <w:lang w:val="en-US" w:eastAsia="ru-RU"/>
        </w:rPr>
        <w:t>-</w:t>
      </w:r>
      <w:r w:rsidRPr="007C4E6F">
        <w:rPr>
          <w:rFonts w:ascii="Times New Roman" w:eastAsia="Times New Roman" w:hAnsi="Times New Roman" w:cs="Times New Roman"/>
          <w:color w:val="000000"/>
          <w:sz w:val="27"/>
          <w:szCs w:val="27"/>
          <w:lang w:eastAsia="ru-RU"/>
        </w:rPr>
        <w:t>лексик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күнекмәлә</w:t>
      </w:r>
      <w:proofErr w:type="gramStart"/>
      <w:r w:rsidRPr="007C4E6F">
        <w:rPr>
          <w:rFonts w:ascii="Times New Roman" w:eastAsia="Times New Roman" w:hAnsi="Times New Roman" w:cs="Times New Roman"/>
          <w:color w:val="000000"/>
          <w:sz w:val="27"/>
          <w:szCs w:val="27"/>
          <w:lang w:eastAsia="ru-RU"/>
        </w:rPr>
        <w:t>р</w:t>
      </w:r>
      <w:proofErr w:type="gramEnd"/>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камилләштерү</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ГКФ</w:t>
      </w:r>
      <w:r w:rsidRPr="007C4E6F">
        <w:rPr>
          <w:rFonts w:ascii="Times New Roman" w:eastAsia="Times New Roman" w:hAnsi="Times New Roman" w:cs="Times New Roman"/>
          <w:color w:val="000000"/>
          <w:sz w:val="27"/>
          <w:szCs w:val="27"/>
          <w:lang w:val="en-US" w:eastAsia="ru-RU"/>
        </w:rPr>
        <w:t>-</w:t>
      </w:r>
      <w:r w:rsidRPr="007C4E6F">
        <w:rPr>
          <w:rFonts w:ascii="Times New Roman" w:eastAsia="Times New Roman" w:hAnsi="Times New Roman" w:cs="Times New Roman"/>
          <w:color w:val="000000"/>
          <w:sz w:val="27"/>
          <w:szCs w:val="27"/>
          <w:lang w:eastAsia="ru-RU"/>
        </w:rPr>
        <w:t>грамматик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күнекмәлә</w:t>
      </w:r>
      <w:proofErr w:type="gramStart"/>
      <w:r w:rsidRPr="007C4E6F">
        <w:rPr>
          <w:rFonts w:ascii="Times New Roman" w:eastAsia="Times New Roman" w:hAnsi="Times New Roman" w:cs="Times New Roman"/>
          <w:color w:val="000000"/>
          <w:sz w:val="27"/>
          <w:szCs w:val="27"/>
          <w:lang w:eastAsia="ru-RU"/>
        </w:rPr>
        <w:t>р</w:t>
      </w:r>
      <w:proofErr w:type="gramEnd"/>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формалаштыру</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ГКК</w:t>
      </w:r>
      <w:r w:rsidRPr="007C4E6F">
        <w:rPr>
          <w:rFonts w:ascii="Times New Roman" w:eastAsia="Times New Roman" w:hAnsi="Times New Roman" w:cs="Times New Roman"/>
          <w:color w:val="000000"/>
          <w:sz w:val="27"/>
          <w:szCs w:val="27"/>
          <w:lang w:val="en-US" w:eastAsia="ru-RU"/>
        </w:rPr>
        <w:t>-</w:t>
      </w:r>
      <w:r w:rsidRPr="007C4E6F">
        <w:rPr>
          <w:rFonts w:ascii="Times New Roman" w:eastAsia="Times New Roman" w:hAnsi="Times New Roman" w:cs="Times New Roman"/>
          <w:color w:val="000000"/>
          <w:sz w:val="27"/>
          <w:szCs w:val="27"/>
          <w:lang w:eastAsia="ru-RU"/>
        </w:rPr>
        <w:t>грамматик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күнекмәлә</w:t>
      </w:r>
      <w:proofErr w:type="gramStart"/>
      <w:r w:rsidRPr="007C4E6F">
        <w:rPr>
          <w:rFonts w:ascii="Times New Roman" w:eastAsia="Times New Roman" w:hAnsi="Times New Roman" w:cs="Times New Roman"/>
          <w:color w:val="000000"/>
          <w:sz w:val="27"/>
          <w:szCs w:val="27"/>
          <w:lang w:eastAsia="ru-RU"/>
        </w:rPr>
        <w:t>р</w:t>
      </w:r>
      <w:proofErr w:type="gramEnd"/>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камилләштерү</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ЛГКК</w:t>
      </w:r>
      <w:r w:rsidRPr="007C4E6F">
        <w:rPr>
          <w:rFonts w:ascii="Times New Roman" w:eastAsia="Times New Roman" w:hAnsi="Times New Roman" w:cs="Times New Roman"/>
          <w:color w:val="000000"/>
          <w:sz w:val="27"/>
          <w:szCs w:val="27"/>
          <w:lang w:val="en-US" w:eastAsia="ru-RU"/>
        </w:rPr>
        <w:t>-</w:t>
      </w:r>
      <w:r w:rsidRPr="007C4E6F">
        <w:rPr>
          <w:rFonts w:ascii="Times New Roman" w:eastAsia="Times New Roman" w:hAnsi="Times New Roman" w:cs="Times New Roman"/>
          <w:color w:val="000000"/>
          <w:sz w:val="27"/>
          <w:szCs w:val="27"/>
          <w:lang w:eastAsia="ru-RU"/>
        </w:rPr>
        <w:t>лексик</w:t>
      </w:r>
      <w:r w:rsidRPr="007C4E6F">
        <w:rPr>
          <w:rFonts w:ascii="Times New Roman" w:eastAsia="Times New Roman" w:hAnsi="Times New Roman" w:cs="Times New Roman"/>
          <w:color w:val="000000"/>
          <w:sz w:val="27"/>
          <w:szCs w:val="27"/>
          <w:lang w:val="en-US" w:eastAsia="ru-RU"/>
        </w:rPr>
        <w:t>-</w:t>
      </w:r>
      <w:r w:rsidRPr="007C4E6F">
        <w:rPr>
          <w:rFonts w:ascii="Times New Roman" w:eastAsia="Times New Roman" w:hAnsi="Times New Roman" w:cs="Times New Roman"/>
          <w:color w:val="000000"/>
          <w:sz w:val="27"/>
          <w:szCs w:val="27"/>
          <w:lang w:eastAsia="ru-RU"/>
        </w:rPr>
        <w:t>грамматик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күнекмәлә</w:t>
      </w:r>
      <w:proofErr w:type="gramStart"/>
      <w:r w:rsidRPr="007C4E6F">
        <w:rPr>
          <w:rFonts w:ascii="Times New Roman" w:eastAsia="Times New Roman" w:hAnsi="Times New Roman" w:cs="Times New Roman"/>
          <w:color w:val="000000"/>
          <w:sz w:val="27"/>
          <w:szCs w:val="27"/>
          <w:lang w:eastAsia="ru-RU"/>
        </w:rPr>
        <w:t>р</w:t>
      </w:r>
      <w:proofErr w:type="gramEnd"/>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камилләштерү</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МС</w:t>
      </w:r>
      <w:proofErr w:type="gramStart"/>
      <w:r w:rsidRPr="007C4E6F">
        <w:rPr>
          <w:rFonts w:ascii="Times New Roman" w:eastAsia="Times New Roman" w:hAnsi="Times New Roman" w:cs="Times New Roman"/>
          <w:color w:val="000000"/>
          <w:sz w:val="27"/>
          <w:szCs w:val="27"/>
          <w:lang w:eastAsia="ru-RU"/>
        </w:rPr>
        <w:t>Ү</w:t>
      </w:r>
      <w:r w:rsidRPr="007C4E6F">
        <w:rPr>
          <w:rFonts w:ascii="Times New Roman" w:eastAsia="Times New Roman" w:hAnsi="Times New Roman" w:cs="Times New Roman"/>
          <w:color w:val="000000"/>
          <w:sz w:val="27"/>
          <w:szCs w:val="27"/>
          <w:lang w:val="en-US" w:eastAsia="ru-RU"/>
        </w:rPr>
        <w:t>-</w:t>
      </w:r>
      <w:proofErr w:type="gramEnd"/>
      <w:r w:rsidRPr="007C4E6F">
        <w:rPr>
          <w:rFonts w:ascii="Times New Roman" w:eastAsia="Times New Roman" w:hAnsi="Times New Roman" w:cs="Times New Roman"/>
          <w:color w:val="000000"/>
          <w:sz w:val="27"/>
          <w:szCs w:val="27"/>
          <w:lang w:eastAsia="ru-RU"/>
        </w:rPr>
        <w:t>монологик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сөйләм</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үстерү</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ДС</w:t>
      </w:r>
      <w:proofErr w:type="gramStart"/>
      <w:r w:rsidRPr="007C4E6F">
        <w:rPr>
          <w:rFonts w:ascii="Times New Roman" w:eastAsia="Times New Roman" w:hAnsi="Times New Roman" w:cs="Times New Roman"/>
          <w:color w:val="000000"/>
          <w:sz w:val="27"/>
          <w:szCs w:val="27"/>
          <w:lang w:eastAsia="ru-RU"/>
        </w:rPr>
        <w:t>Ү</w:t>
      </w:r>
      <w:r w:rsidRPr="007C4E6F">
        <w:rPr>
          <w:rFonts w:ascii="Times New Roman" w:eastAsia="Times New Roman" w:hAnsi="Times New Roman" w:cs="Times New Roman"/>
          <w:color w:val="000000"/>
          <w:sz w:val="27"/>
          <w:szCs w:val="27"/>
          <w:lang w:val="en-US" w:eastAsia="ru-RU"/>
        </w:rPr>
        <w:t>-</w:t>
      </w:r>
      <w:proofErr w:type="gramEnd"/>
      <w:r w:rsidRPr="007C4E6F">
        <w:rPr>
          <w:rFonts w:ascii="Times New Roman" w:eastAsia="Times New Roman" w:hAnsi="Times New Roman" w:cs="Times New Roman"/>
          <w:color w:val="000000"/>
          <w:sz w:val="27"/>
          <w:szCs w:val="27"/>
          <w:lang w:eastAsia="ru-RU"/>
        </w:rPr>
        <w:t>диалогик</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сөйләм</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үстерү</w:t>
      </w:r>
    </w:p>
    <w:p w:rsidR="007C4E6F" w:rsidRPr="007C4E6F" w:rsidRDefault="007C4E6F" w:rsidP="007C4E6F">
      <w:pPr>
        <w:spacing w:after="0" w:line="240" w:lineRule="auto"/>
        <w:rPr>
          <w:rFonts w:ascii="Times New Roman" w:eastAsia="Times New Roman" w:hAnsi="Times New Roman" w:cs="Times New Roman"/>
          <w:sz w:val="24"/>
          <w:szCs w:val="24"/>
          <w:lang w:val="en-US" w:eastAsia="ru-RU"/>
        </w:rPr>
      </w:pPr>
      <w:r w:rsidRPr="007C4E6F">
        <w:rPr>
          <w:rFonts w:ascii="Times New Roman" w:eastAsia="Times New Roman" w:hAnsi="Times New Roman" w:cs="Times New Roman"/>
          <w:color w:val="000000"/>
          <w:sz w:val="27"/>
          <w:szCs w:val="27"/>
          <w:lang w:eastAsia="ru-RU"/>
        </w:rPr>
        <w:t>БС</w:t>
      </w:r>
      <w:proofErr w:type="gramStart"/>
      <w:r w:rsidRPr="007C4E6F">
        <w:rPr>
          <w:rFonts w:ascii="Times New Roman" w:eastAsia="Times New Roman" w:hAnsi="Times New Roman" w:cs="Times New Roman"/>
          <w:color w:val="000000"/>
          <w:sz w:val="27"/>
          <w:szCs w:val="27"/>
          <w:lang w:eastAsia="ru-RU"/>
        </w:rPr>
        <w:t>Ү</w:t>
      </w:r>
      <w:r w:rsidRPr="007C4E6F">
        <w:rPr>
          <w:rFonts w:ascii="Times New Roman" w:eastAsia="Times New Roman" w:hAnsi="Times New Roman" w:cs="Times New Roman"/>
          <w:color w:val="000000"/>
          <w:sz w:val="27"/>
          <w:szCs w:val="27"/>
          <w:lang w:val="en-US" w:eastAsia="ru-RU"/>
        </w:rPr>
        <w:t>-</w:t>
      </w:r>
      <w:proofErr w:type="gramEnd"/>
      <w:r w:rsidRPr="007C4E6F">
        <w:rPr>
          <w:rFonts w:ascii="Times New Roman" w:eastAsia="Times New Roman" w:hAnsi="Times New Roman" w:cs="Times New Roman"/>
          <w:color w:val="000000"/>
          <w:sz w:val="27"/>
          <w:szCs w:val="27"/>
          <w:lang w:eastAsia="ru-RU"/>
        </w:rPr>
        <w:t>бәйләнешле</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сөйләм</w:t>
      </w:r>
      <w:r w:rsidRPr="007C4E6F">
        <w:rPr>
          <w:rFonts w:ascii="Times New Roman" w:eastAsia="Times New Roman" w:hAnsi="Times New Roman" w:cs="Times New Roman"/>
          <w:color w:val="000000"/>
          <w:sz w:val="27"/>
          <w:szCs w:val="27"/>
          <w:lang w:val="en-US" w:eastAsia="ru-RU"/>
        </w:rPr>
        <w:t xml:space="preserve"> </w:t>
      </w:r>
      <w:r w:rsidRPr="007C4E6F">
        <w:rPr>
          <w:rFonts w:ascii="Times New Roman" w:eastAsia="Times New Roman" w:hAnsi="Times New Roman" w:cs="Times New Roman"/>
          <w:color w:val="000000"/>
          <w:sz w:val="27"/>
          <w:szCs w:val="27"/>
          <w:lang w:eastAsia="ru-RU"/>
        </w:rPr>
        <w:t>үстерү</w:t>
      </w:r>
    </w:p>
    <w:p w:rsidR="007C4E6F" w:rsidRDefault="007C4E6F" w:rsidP="00A874EF">
      <w:pPr>
        <w:spacing w:after="0"/>
        <w:rPr>
          <w:rFonts w:ascii="Times New Roman" w:eastAsia="Times New Roman" w:hAnsi="Times New Roman" w:cs="Times New Roman"/>
          <w:b/>
          <w:bCs/>
          <w:color w:val="000000"/>
          <w:sz w:val="27"/>
          <w:szCs w:val="27"/>
          <w:lang w:val="tt-RU" w:eastAsia="ru-RU"/>
        </w:rPr>
      </w:pPr>
    </w:p>
    <w:p w:rsidR="00A874EF" w:rsidRDefault="00A874EF" w:rsidP="00A874EF">
      <w:pPr>
        <w:pStyle w:val="Style40"/>
        <w:spacing w:before="34"/>
        <w:jc w:val="center"/>
        <w:rPr>
          <w:sz w:val="28"/>
          <w:szCs w:val="28"/>
          <w:lang w:val="tt-RU"/>
        </w:rPr>
      </w:pPr>
      <w:r>
        <w:rPr>
          <w:rStyle w:val="FontStyle105"/>
          <w:rFonts w:hint="default"/>
          <w:b/>
          <w:sz w:val="28"/>
          <w:szCs w:val="28"/>
          <w:lang w:val="tt-RU"/>
        </w:rPr>
        <w:t xml:space="preserve">Телдән </w:t>
      </w:r>
      <w:r>
        <w:rPr>
          <w:rStyle w:val="FontStyle106"/>
          <w:rFonts w:hint="default"/>
          <w:sz w:val="28"/>
          <w:szCs w:val="28"/>
          <w:lang w:val="tt-RU"/>
        </w:rPr>
        <w:t xml:space="preserve">җавап </w:t>
      </w:r>
      <w:r>
        <w:rPr>
          <w:rStyle w:val="FontStyle105"/>
          <w:rFonts w:hint="default"/>
          <w:b/>
          <w:sz w:val="28"/>
          <w:szCs w:val="28"/>
          <w:lang w:val="tt-RU"/>
        </w:rPr>
        <w:t>бирүне тикшерү һәм бәяләү</w:t>
      </w:r>
    </w:p>
    <w:p w:rsidR="00A874EF" w:rsidRDefault="00A874EF" w:rsidP="00A874EF">
      <w:pPr>
        <w:pStyle w:val="Style65"/>
        <w:spacing w:before="5" w:line="245" w:lineRule="exact"/>
        <w:ind w:firstLine="322"/>
        <w:rPr>
          <w:lang w:val="tt-RU"/>
        </w:rPr>
      </w:pPr>
      <w:r>
        <w:rPr>
          <w:rStyle w:val="FontStyle105"/>
          <w:rFonts w:hint="default"/>
          <w:lang w:val="tt-RU"/>
        </w:rPr>
        <w:t>Укучыларның диалогик һәм монологик сөйләм күнекмә</w:t>
      </w:r>
      <w:r>
        <w:rPr>
          <w:rStyle w:val="FontStyle105"/>
          <w:rFonts w:hint="default"/>
          <w:lang w:val="tt-RU"/>
        </w:rPr>
        <w:softHyphen/>
        <w:t>ләрен тикшергәндә һәм бәяләгәндә, билге җавапның сый</w:t>
      </w:r>
      <w:r>
        <w:rPr>
          <w:rStyle w:val="FontStyle105"/>
          <w:rFonts w:hint="default"/>
          <w:lang w:val="tt-RU"/>
        </w:rPr>
        <w:softHyphen/>
        <w:t>фатына карап һәм түбәндәге таләпләрне искә алып куелырга тиеш:</w:t>
      </w:r>
    </w:p>
    <w:p w:rsidR="00A874EF" w:rsidRDefault="00A874EF" w:rsidP="00A874EF">
      <w:pPr>
        <w:pStyle w:val="Style98"/>
        <w:tabs>
          <w:tab w:val="left" w:pos="581"/>
        </w:tabs>
        <w:ind w:firstLine="0"/>
        <w:rPr>
          <w:snapToGrid w:val="0"/>
          <w:lang w:val="tt-RU"/>
        </w:rPr>
      </w:pPr>
      <w:r>
        <w:rPr>
          <w:rStyle w:val="FontStyle105"/>
          <w:rFonts w:hint="default"/>
          <w:snapToGrid w:val="0"/>
          <w:lang w:val="tt-RU"/>
        </w:rPr>
        <w:t xml:space="preserve">      1)сөйләмнең орфоэпик, интонацион һәм грамматик яктан төгәллеге;</w:t>
      </w:r>
    </w:p>
    <w:p w:rsidR="00A874EF" w:rsidRDefault="00A874EF" w:rsidP="00A874EF">
      <w:pPr>
        <w:pStyle w:val="Style98"/>
        <w:tabs>
          <w:tab w:val="left" w:pos="907"/>
        </w:tabs>
        <w:spacing w:line="240" w:lineRule="auto"/>
        <w:ind w:firstLine="0"/>
        <w:jc w:val="left"/>
        <w:rPr>
          <w:lang w:val="tt-RU"/>
        </w:rPr>
      </w:pPr>
      <w:r>
        <w:rPr>
          <w:rStyle w:val="FontStyle105"/>
          <w:rFonts w:hint="default"/>
          <w:lang w:val="tt-RU"/>
        </w:rPr>
        <w:t xml:space="preserve">      2)сөйләмнең эчтәлеге ягыннан дөреслеге, тулылыгы һәм</w:t>
      </w:r>
    </w:p>
    <w:p w:rsidR="00A874EF" w:rsidRDefault="00A874EF" w:rsidP="00A874EF">
      <w:pPr>
        <w:pStyle w:val="Style40"/>
        <w:spacing w:before="38" w:line="206" w:lineRule="exact"/>
      </w:pPr>
      <w:r>
        <w:rPr>
          <w:rStyle w:val="FontStyle105"/>
          <w:rFonts w:hint="default"/>
          <w:noProof/>
        </w:rPr>
        <w:t>эзлеклелеге;</w:t>
      </w:r>
    </w:p>
    <w:p w:rsidR="00A874EF" w:rsidRDefault="00A874EF" w:rsidP="00A874EF">
      <w:pPr>
        <w:pStyle w:val="Style98"/>
        <w:numPr>
          <w:ilvl w:val="0"/>
          <w:numId w:val="4"/>
        </w:numPr>
        <w:tabs>
          <w:tab w:val="left" w:pos="907"/>
        </w:tabs>
        <w:spacing w:line="206" w:lineRule="exact"/>
        <w:ind w:left="326"/>
        <w:jc w:val="left"/>
      </w:pPr>
      <w:r>
        <w:rPr>
          <w:rStyle w:val="FontStyle105"/>
          <w:rFonts w:hint="default"/>
          <w:noProof/>
        </w:rPr>
        <w:t>сөйләмнең аңлаешлылыгы;</w:t>
      </w:r>
    </w:p>
    <w:p w:rsidR="00A874EF" w:rsidRDefault="00A874EF" w:rsidP="00A874EF">
      <w:pPr>
        <w:pStyle w:val="Style98"/>
        <w:rPr>
          <w:snapToGrid w:val="0"/>
        </w:rPr>
      </w:pPr>
      <w:r>
        <w:rPr>
          <w:rStyle w:val="FontStyle105"/>
          <w:rFonts w:hint="default"/>
          <w:noProof/>
          <w:snapToGrid w:val="0"/>
        </w:rPr>
        <w:t>сөйләмдә сүз байлыгы, җөмлә калыпларының төрлелеге</w:t>
      </w:r>
    </w:p>
    <w:p w:rsidR="00A874EF" w:rsidRDefault="00A874EF" w:rsidP="00A874EF">
      <w:pPr>
        <w:pStyle w:val="Style40"/>
      </w:pPr>
      <w:r>
        <w:rPr>
          <w:rStyle w:val="FontStyle105"/>
          <w:rFonts w:hint="default"/>
          <w:noProof/>
        </w:rPr>
        <w:t>һәм стиль бердәмлеге.</w:t>
      </w:r>
    </w:p>
    <w:p w:rsidR="00A874EF" w:rsidRDefault="00A874EF" w:rsidP="00A874EF">
      <w:pPr>
        <w:pStyle w:val="Style65"/>
        <w:spacing w:line="278" w:lineRule="exact"/>
        <w:ind w:firstLine="312"/>
        <w:rPr>
          <w:rStyle w:val="FontStyle105"/>
          <w:rFonts w:ascii="Times New Roman" w:hAnsi="Times New Roman" w:hint="default"/>
        </w:rPr>
      </w:pPr>
      <w:r>
        <w:rPr>
          <w:rStyle w:val="FontStyle105"/>
          <w:rFonts w:hint="default"/>
          <w:noProof/>
        </w:rPr>
        <w:t>Җавапны бәяләгәндә, укытучы аның уңай һәм кимче</w:t>
      </w:r>
      <w:r>
        <w:rPr>
          <w:rStyle w:val="FontStyle105"/>
          <w:rFonts w:hint="default"/>
          <w:noProof/>
        </w:rPr>
        <w:softHyphen/>
        <w:t>лекле якларын әйтеп, хаталар яңадан кабатланмасын өчен, киләчәктә нәрсәгә игътибар итәргә кирәклеген күрсәтергә тиеш.</w:t>
      </w:r>
    </w:p>
    <w:p w:rsidR="00A874EF" w:rsidRDefault="00A874EF" w:rsidP="00A874EF">
      <w:pPr>
        <w:pStyle w:val="Style65"/>
        <w:spacing w:line="264" w:lineRule="exact"/>
        <w:ind w:firstLine="307"/>
        <w:rPr>
          <w:rStyle w:val="FontStyle105"/>
          <w:rFonts w:hint="default"/>
          <w:noProof/>
          <w:lang w:val="tt-RU"/>
        </w:rPr>
      </w:pPr>
    </w:p>
    <w:p w:rsidR="00A874EF" w:rsidRDefault="00A874EF" w:rsidP="00A874EF">
      <w:pPr>
        <w:pStyle w:val="Style65"/>
        <w:spacing w:line="264" w:lineRule="exact"/>
        <w:ind w:firstLine="307"/>
        <w:rPr>
          <w:rStyle w:val="FontStyle105"/>
          <w:rFonts w:hint="default"/>
          <w:noProof/>
          <w:lang w:val="tt-RU"/>
        </w:rPr>
      </w:pPr>
    </w:p>
    <w:p w:rsidR="00A874EF" w:rsidRPr="00A874EF" w:rsidRDefault="00A874EF" w:rsidP="00A874EF">
      <w:pPr>
        <w:pStyle w:val="Style79"/>
        <w:spacing w:before="197" w:line="250" w:lineRule="exact"/>
        <w:ind w:left="797"/>
        <w:rPr>
          <w:lang w:val="tt-RU"/>
        </w:rPr>
      </w:pPr>
      <w:r>
        <w:rPr>
          <w:rStyle w:val="FontStyle105"/>
          <w:rFonts w:hint="default"/>
          <w:b/>
          <w:noProof/>
          <w:lang w:val="tt-RU"/>
        </w:rPr>
        <w:t>Тыңланган текстның эчтәлеге буенча сорауларга язмача җавап бирүне бәяләү</w:t>
      </w:r>
    </w:p>
    <w:p w:rsidR="00A874EF" w:rsidRPr="00A874EF" w:rsidRDefault="00A874EF" w:rsidP="00A874EF">
      <w:pPr>
        <w:pStyle w:val="Style65"/>
        <w:spacing w:before="154" w:line="254" w:lineRule="exact"/>
        <w:ind w:left="283" w:firstLine="307"/>
        <w:rPr>
          <w:lang w:val="tt-RU"/>
        </w:rPr>
      </w:pPr>
      <w:r w:rsidRPr="00A874EF">
        <w:rPr>
          <w:rStyle w:val="FontStyle105"/>
          <w:rFonts w:hint="default"/>
          <w:noProof/>
          <w:lang w:val="tt-RU"/>
        </w:rPr>
        <w:t>Тыңланган текстның эчтәлеген тулаем аңлап, тәкъдим ителгән барлык сорауларга язмача дөрес җавап бирелгән, 1 орфографик хатасы яки эчтәлеккә бәйле 1 хатасы булган эшкә «5»ле куела.</w:t>
      </w:r>
    </w:p>
    <w:p w:rsidR="00A874EF" w:rsidRPr="00A874EF" w:rsidRDefault="00A874EF" w:rsidP="00A874EF">
      <w:pPr>
        <w:pStyle w:val="Style65"/>
        <w:spacing w:line="259" w:lineRule="exact"/>
        <w:ind w:left="317" w:firstLine="312"/>
        <w:rPr>
          <w:lang w:val="tt-RU"/>
        </w:rPr>
      </w:pPr>
      <w:r w:rsidRPr="00A874EF">
        <w:rPr>
          <w:rStyle w:val="FontStyle105"/>
          <w:rFonts w:hint="default"/>
          <w:noProof/>
          <w:lang w:val="tt-RU"/>
        </w:rPr>
        <w:t>Тыңланган текстның эчтәлеген аңлап, тәкъдим ителгән сорауларга дөрес җавап бирелгән, әмма 2—3 орфографик,</w:t>
      </w:r>
    </w:p>
    <w:p w:rsidR="00A874EF" w:rsidRPr="00A874EF" w:rsidRDefault="00A874EF" w:rsidP="00A874EF">
      <w:pPr>
        <w:pStyle w:val="Style10"/>
        <w:spacing w:before="149"/>
        <w:rPr>
          <w:lang w:val="tt-RU"/>
        </w:rPr>
      </w:pPr>
      <w:r w:rsidRPr="00A874EF">
        <w:rPr>
          <w:rStyle w:val="FontStyle105"/>
          <w:rFonts w:hint="default"/>
          <w:noProof/>
          <w:lang w:val="tt-RU"/>
        </w:rPr>
        <w:t xml:space="preserve">3 пунктуацион яки эчтәлеккә бәйле 2—3 хатасы булган эшкә </w:t>
      </w:r>
      <w:r w:rsidRPr="00A874EF">
        <w:rPr>
          <w:rStyle w:val="FontStyle106"/>
          <w:rFonts w:hint="default"/>
          <w:noProof/>
          <w:lang w:val="tt-RU"/>
        </w:rPr>
        <w:t xml:space="preserve">«4»ле </w:t>
      </w:r>
      <w:r w:rsidRPr="00A874EF">
        <w:rPr>
          <w:rStyle w:val="FontStyle105"/>
          <w:rFonts w:hint="default"/>
          <w:noProof/>
          <w:lang w:val="tt-RU"/>
        </w:rPr>
        <w:t>куела.</w:t>
      </w:r>
    </w:p>
    <w:p w:rsidR="00A874EF" w:rsidRPr="00A874EF" w:rsidRDefault="00A874EF" w:rsidP="00A874EF">
      <w:pPr>
        <w:pStyle w:val="Style40"/>
        <w:spacing w:before="34"/>
        <w:jc w:val="center"/>
        <w:rPr>
          <w:lang w:val="tt-RU"/>
        </w:rPr>
      </w:pPr>
      <w:r w:rsidRPr="00A874EF">
        <w:rPr>
          <w:rStyle w:val="FontStyle105"/>
          <w:rFonts w:hint="default"/>
          <w:noProof/>
          <w:lang w:val="tt-RU"/>
        </w:rPr>
        <w:t>Тыңланган текстның эчтәлеген өлешчә аңлап, тәкъдим ителгән сорауларга төгәл җавап бирелмәгән, 5 орфографик</w:t>
      </w:r>
    </w:p>
    <w:p w:rsidR="00A874EF" w:rsidRPr="00A874EF" w:rsidRDefault="00A874EF" w:rsidP="00A874EF">
      <w:pPr>
        <w:pStyle w:val="Style96"/>
        <w:tabs>
          <w:tab w:val="left" w:pos="202"/>
        </w:tabs>
        <w:spacing w:line="250" w:lineRule="exact"/>
        <w:rPr>
          <w:lang w:val="tt-RU"/>
        </w:rPr>
      </w:pPr>
      <w:r w:rsidRPr="00A874EF">
        <w:rPr>
          <w:rStyle w:val="FontStyle105"/>
          <w:rFonts w:hint="default"/>
          <w:noProof/>
          <w:lang w:val="tt-RU"/>
        </w:rPr>
        <w:t>5</w:t>
      </w:r>
      <w:r w:rsidRPr="00A874EF">
        <w:rPr>
          <w:rStyle w:val="FontStyle105"/>
          <w:rFonts w:hint="default"/>
          <w:noProof/>
          <w:lang w:val="tt-RU"/>
        </w:rPr>
        <w:tab/>
        <w:t>пунктуацион яки эчтәлеккә бәйле 4—5 хатасы булган эшкә «3</w:t>
      </w:r>
      <w:r w:rsidRPr="00A874EF">
        <w:rPr>
          <w:rStyle w:val="FontStyle106"/>
          <w:rFonts w:hint="default"/>
          <w:noProof/>
          <w:lang w:val="tt-RU"/>
        </w:rPr>
        <w:t xml:space="preserve">»ле </w:t>
      </w:r>
      <w:r w:rsidRPr="00A874EF">
        <w:rPr>
          <w:rStyle w:val="FontStyle105"/>
          <w:rFonts w:hint="default"/>
          <w:noProof/>
          <w:lang w:val="tt-RU"/>
        </w:rPr>
        <w:t>куела.</w:t>
      </w:r>
    </w:p>
    <w:p w:rsidR="00A874EF" w:rsidRPr="00A874EF" w:rsidRDefault="00A874EF" w:rsidP="00A874EF">
      <w:pPr>
        <w:pStyle w:val="Style65"/>
        <w:spacing w:line="250" w:lineRule="exact"/>
        <w:ind w:firstLine="317"/>
        <w:rPr>
          <w:lang w:val="tt-RU"/>
        </w:rPr>
      </w:pPr>
      <w:r w:rsidRPr="00A874EF">
        <w:rPr>
          <w:rStyle w:val="FontStyle105"/>
          <w:rFonts w:hint="default"/>
          <w:noProof/>
          <w:lang w:val="tt-RU"/>
        </w:rPr>
        <w:lastRenderedPageBreak/>
        <w:t>Тыңланган текстның эчтәлеге буенча тәкъдим ителгән сорауларга бирелгән җавапларның яртысы дөрес булмаса,</w:t>
      </w:r>
    </w:p>
    <w:p w:rsidR="00A874EF" w:rsidRPr="00A874EF" w:rsidRDefault="00A874EF" w:rsidP="00A874EF">
      <w:pPr>
        <w:pStyle w:val="Style96"/>
        <w:tabs>
          <w:tab w:val="left" w:pos="202"/>
        </w:tabs>
        <w:spacing w:line="250" w:lineRule="exact"/>
        <w:rPr>
          <w:lang w:val="tt-RU"/>
        </w:rPr>
      </w:pPr>
      <w:r w:rsidRPr="00A874EF">
        <w:rPr>
          <w:rStyle w:val="FontStyle105"/>
          <w:rFonts w:hint="default"/>
          <w:noProof/>
          <w:lang w:val="tt-RU"/>
        </w:rPr>
        <w:t>6</w:t>
      </w:r>
      <w:r w:rsidRPr="00A874EF">
        <w:rPr>
          <w:rStyle w:val="FontStyle105"/>
          <w:rFonts w:hint="default"/>
          <w:noProof/>
          <w:lang w:val="tt-RU"/>
        </w:rPr>
        <w:tab/>
        <w:t>орфографик, 6 пунктуацион яки эчтәлеккә бәйле 5 тән ар</w:t>
      </w:r>
      <w:r w:rsidRPr="00A874EF">
        <w:rPr>
          <w:rStyle w:val="FontStyle105"/>
          <w:rFonts w:hint="default"/>
          <w:noProof/>
          <w:lang w:val="tt-RU"/>
        </w:rPr>
        <w:softHyphen/>
        <w:t>тык хатасы булган эшкә «2»ле куела.</w:t>
      </w:r>
    </w:p>
    <w:p w:rsidR="00A874EF" w:rsidRPr="00A874EF" w:rsidRDefault="00A874EF" w:rsidP="00A874EF">
      <w:pPr>
        <w:pStyle w:val="Style40"/>
        <w:spacing w:line="240" w:lineRule="exact"/>
        <w:jc w:val="center"/>
        <w:rPr>
          <w:lang w:val="tt-RU"/>
        </w:rPr>
      </w:pPr>
    </w:p>
    <w:p w:rsidR="00A874EF" w:rsidRPr="00A874EF" w:rsidRDefault="00A874EF" w:rsidP="00A874EF">
      <w:pPr>
        <w:pStyle w:val="Style40"/>
        <w:spacing w:before="86"/>
        <w:jc w:val="center"/>
        <w:rPr>
          <w:lang w:val="tt-RU"/>
        </w:rPr>
      </w:pPr>
      <w:r w:rsidRPr="00A874EF">
        <w:rPr>
          <w:rStyle w:val="FontStyle105"/>
          <w:rFonts w:hint="default"/>
          <w:b/>
          <w:noProof/>
          <w:lang w:val="tt-RU"/>
        </w:rPr>
        <w:t>Диалогик сөйләмне бәяләү</w:t>
      </w:r>
    </w:p>
    <w:p w:rsidR="00A874EF" w:rsidRPr="00A874EF" w:rsidRDefault="00A874EF" w:rsidP="00A874EF">
      <w:pPr>
        <w:pStyle w:val="Style65"/>
        <w:spacing w:before="149" w:line="245" w:lineRule="exact"/>
        <w:ind w:firstLine="317"/>
        <w:rPr>
          <w:lang w:val="tt-RU"/>
        </w:rPr>
      </w:pPr>
      <w:r w:rsidRPr="00A874EF">
        <w:rPr>
          <w:rStyle w:val="FontStyle105"/>
          <w:rFonts w:hint="default"/>
          <w:noProof/>
          <w:lang w:val="tt-RU"/>
        </w:rPr>
        <w:t>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«5</w:t>
      </w:r>
      <w:r w:rsidRPr="00A874EF">
        <w:rPr>
          <w:rStyle w:val="FontStyle106"/>
          <w:rFonts w:hint="default"/>
          <w:noProof/>
          <w:lang w:val="tt-RU"/>
        </w:rPr>
        <w:t xml:space="preserve">»ле </w:t>
      </w:r>
      <w:r w:rsidRPr="00A874EF">
        <w:rPr>
          <w:rStyle w:val="FontStyle105"/>
          <w:rFonts w:hint="default"/>
          <w:noProof/>
          <w:lang w:val="tt-RU"/>
        </w:rPr>
        <w:t>куела.</w:t>
      </w:r>
    </w:p>
    <w:p w:rsidR="00A874EF" w:rsidRPr="00A874EF" w:rsidRDefault="00A874EF" w:rsidP="00A874EF">
      <w:pPr>
        <w:pStyle w:val="Style65"/>
        <w:spacing w:before="10" w:line="245" w:lineRule="exact"/>
        <w:ind w:firstLine="317"/>
        <w:rPr>
          <w:lang w:val="tt-RU"/>
        </w:rPr>
      </w:pPr>
      <w:r w:rsidRPr="00A874EF">
        <w:rPr>
          <w:rStyle w:val="FontStyle105"/>
          <w:rFonts w:hint="default"/>
          <w:noProof/>
          <w:lang w:val="tt-RU"/>
        </w:rPr>
        <w:t>Бирелгән ситуация яки өйрәнелгән тема буенча әңгәмә кора алганда, әмма репликаларның әйтелешендә һәм аерым сүзләрнең грамматик формаларында 2—3 хата җибәреп, эчтә</w:t>
      </w:r>
      <w:r w:rsidRPr="00A874EF">
        <w:rPr>
          <w:rStyle w:val="FontStyle105"/>
          <w:rFonts w:hint="default"/>
          <w:noProof/>
          <w:lang w:val="tt-RU"/>
        </w:rPr>
        <w:softHyphen/>
        <w:t>леге ягыннан эзлекле диалогик сөйләм төзегәндә, «4</w:t>
      </w:r>
      <w:r w:rsidRPr="00A874EF">
        <w:rPr>
          <w:rStyle w:val="FontStyle106"/>
          <w:rFonts w:hint="default"/>
          <w:noProof/>
          <w:lang w:val="tt-RU"/>
        </w:rPr>
        <w:t xml:space="preserve">»ле </w:t>
      </w:r>
      <w:r w:rsidRPr="00A874EF">
        <w:rPr>
          <w:rStyle w:val="FontStyle105"/>
          <w:rFonts w:hint="default"/>
          <w:noProof/>
          <w:lang w:val="tt-RU"/>
        </w:rPr>
        <w:t>куела.</w:t>
      </w:r>
    </w:p>
    <w:p w:rsidR="00A874EF" w:rsidRPr="00A874EF" w:rsidRDefault="00A874EF" w:rsidP="00A874EF">
      <w:pPr>
        <w:pStyle w:val="Style65"/>
        <w:spacing w:line="245" w:lineRule="exact"/>
        <w:ind w:firstLine="317"/>
        <w:rPr>
          <w:lang w:val="tt-RU"/>
        </w:rPr>
      </w:pPr>
      <w:r w:rsidRPr="00A874EF">
        <w:rPr>
          <w:rStyle w:val="FontStyle105"/>
          <w:rFonts w:hint="default"/>
          <w:noProof/>
          <w:lang w:val="tt-RU"/>
        </w:rPr>
        <w:t>Өстәмә сораулар ярдәмендә генә әңгәмә кора алганда, репликаларның әйтелешендә һәм сүзләрнең грамматик формаларында 4—6 хата җибәреп, эчтәлеген бозып диалогик сөйләм төзегәндә, «3</w:t>
      </w:r>
      <w:r w:rsidRPr="00A874EF">
        <w:rPr>
          <w:rStyle w:val="FontStyle106"/>
          <w:rFonts w:hint="default"/>
          <w:noProof/>
          <w:lang w:val="tt-RU"/>
        </w:rPr>
        <w:t xml:space="preserve">»ле </w:t>
      </w:r>
      <w:r w:rsidRPr="00A874EF">
        <w:rPr>
          <w:rStyle w:val="FontStyle105"/>
          <w:rFonts w:hint="default"/>
          <w:noProof/>
          <w:lang w:val="tt-RU"/>
        </w:rPr>
        <w:t>куела.</w:t>
      </w:r>
    </w:p>
    <w:p w:rsidR="00A874EF" w:rsidRDefault="00A874EF" w:rsidP="00A874EF">
      <w:pPr>
        <w:pStyle w:val="Style65"/>
        <w:spacing w:before="10" w:line="245" w:lineRule="exact"/>
        <w:ind w:firstLine="322"/>
      </w:pPr>
      <w:r>
        <w:rPr>
          <w:rStyle w:val="FontStyle105"/>
          <w:rFonts w:hint="default"/>
          <w:noProof/>
        </w:rPr>
        <w:t>Бирелгән ситуация яки өйрәнелгән тема буенча диалог төзи алмаганда, «2</w:t>
      </w:r>
      <w:r>
        <w:rPr>
          <w:rStyle w:val="FontStyle106"/>
          <w:rFonts w:hint="default"/>
          <w:noProof/>
        </w:rPr>
        <w:t xml:space="preserve">»ле </w:t>
      </w:r>
      <w:r>
        <w:rPr>
          <w:rStyle w:val="FontStyle105"/>
          <w:rFonts w:hint="default"/>
          <w:noProof/>
        </w:rPr>
        <w:t>куела.</w:t>
      </w:r>
    </w:p>
    <w:p w:rsidR="00A874EF" w:rsidRDefault="00A874EF" w:rsidP="00A874EF">
      <w:pPr>
        <w:pStyle w:val="Style40"/>
        <w:spacing w:line="240" w:lineRule="exact"/>
        <w:jc w:val="center"/>
      </w:pPr>
    </w:p>
    <w:p w:rsidR="00A874EF" w:rsidRDefault="00A874EF" w:rsidP="00A874EF">
      <w:pPr>
        <w:pStyle w:val="Style40"/>
        <w:spacing w:before="82"/>
        <w:jc w:val="center"/>
        <w:rPr>
          <w:rStyle w:val="FontStyle105"/>
          <w:rFonts w:ascii="Times New Roman" w:hAnsi="Times New Roman" w:hint="default"/>
          <w:b/>
          <w:noProof/>
          <w:lang w:val="tt-RU"/>
        </w:rPr>
      </w:pPr>
    </w:p>
    <w:p w:rsidR="00A874EF" w:rsidRDefault="00A874EF" w:rsidP="00A874EF">
      <w:pPr>
        <w:pStyle w:val="Style40"/>
        <w:spacing w:before="82"/>
        <w:jc w:val="center"/>
        <w:rPr>
          <w:rStyle w:val="FontStyle105"/>
          <w:rFonts w:hint="default"/>
          <w:b/>
          <w:noProof/>
          <w:lang w:val="tt-RU"/>
        </w:rPr>
      </w:pPr>
    </w:p>
    <w:p w:rsidR="00A874EF" w:rsidRPr="00A874EF" w:rsidRDefault="00A874EF" w:rsidP="00A874EF">
      <w:pPr>
        <w:pStyle w:val="Style40"/>
        <w:spacing w:before="82"/>
        <w:jc w:val="center"/>
        <w:rPr>
          <w:lang w:val="tt-RU"/>
        </w:rPr>
      </w:pPr>
      <w:r>
        <w:rPr>
          <w:rStyle w:val="FontStyle105"/>
          <w:rFonts w:hint="default"/>
          <w:b/>
          <w:noProof/>
          <w:lang w:val="tt-RU"/>
        </w:rPr>
        <w:t>Монологик сөйләмне бәяләү</w:t>
      </w:r>
    </w:p>
    <w:p w:rsidR="00A874EF" w:rsidRDefault="00A874EF" w:rsidP="00A874EF">
      <w:pPr>
        <w:pStyle w:val="Style65"/>
        <w:spacing w:before="149" w:line="245" w:lineRule="exact"/>
        <w:ind w:firstLine="312"/>
        <w:rPr>
          <w:lang w:val="tt-RU"/>
        </w:rPr>
      </w:pPr>
      <w:r>
        <w:rPr>
          <w:rStyle w:val="FontStyle105"/>
          <w:rFonts w:hint="default"/>
          <w:noProof/>
          <w:lang w:val="tt-RU"/>
        </w:rPr>
        <w:t>Өйрәнелгән яки тәкъдим ителгән тема буенча әйтелеше, грамматик төзелеше ягыннан дөрес һәм эчтәлеге ягыннан тулы, эзлекле булган монологик сөйләм өчен «5</w:t>
      </w:r>
      <w:r>
        <w:rPr>
          <w:rStyle w:val="FontStyle106"/>
          <w:rFonts w:hint="default"/>
          <w:noProof/>
          <w:lang w:val="tt-RU"/>
        </w:rPr>
        <w:t xml:space="preserve">»ле </w:t>
      </w:r>
      <w:r>
        <w:rPr>
          <w:rStyle w:val="FontStyle105"/>
          <w:rFonts w:hint="default"/>
          <w:noProof/>
          <w:lang w:val="tt-RU"/>
        </w:rPr>
        <w:t>куела.</w:t>
      </w:r>
    </w:p>
    <w:p w:rsidR="00A874EF" w:rsidRDefault="00A874EF" w:rsidP="00A874EF">
      <w:pPr>
        <w:pStyle w:val="Style65"/>
        <w:spacing w:line="245" w:lineRule="exact"/>
        <w:ind w:firstLine="322"/>
        <w:rPr>
          <w:lang w:val="tt-RU"/>
        </w:rPr>
      </w:pPr>
      <w:r>
        <w:rPr>
          <w:rStyle w:val="FontStyle105"/>
          <w:rFonts w:hint="default"/>
          <w:noProof/>
          <w:lang w:val="tt-RU"/>
        </w:rPr>
        <w:t xml:space="preserve">Өйрәнелгән яки тәкъдим ителгән тема буенча эзлекле төзелгән, әмма аерым сүзләрнең әйтелешендә, грамматик формаларында яки җөмлә төзелешендә 2—3 хатасы булган монологик сөйләм өчен </w:t>
      </w:r>
      <w:r>
        <w:rPr>
          <w:rStyle w:val="FontStyle106"/>
          <w:rFonts w:hint="default"/>
          <w:noProof/>
          <w:lang w:val="tt-RU"/>
        </w:rPr>
        <w:t xml:space="preserve">«4»ле </w:t>
      </w:r>
      <w:r>
        <w:rPr>
          <w:rStyle w:val="FontStyle105"/>
          <w:rFonts w:hint="default"/>
          <w:noProof/>
          <w:lang w:val="tt-RU"/>
        </w:rPr>
        <w:t>куела.</w:t>
      </w:r>
    </w:p>
    <w:p w:rsidR="00A874EF" w:rsidRPr="00A874EF" w:rsidRDefault="00A874EF" w:rsidP="00A874EF">
      <w:pPr>
        <w:pStyle w:val="Style90"/>
        <w:spacing w:line="269" w:lineRule="exact"/>
        <w:ind w:firstLine="307"/>
        <w:rPr>
          <w:rStyle w:val="FontStyle105"/>
          <w:rFonts w:hint="default"/>
          <w:noProof/>
          <w:lang w:val="tt-RU"/>
        </w:rPr>
      </w:pPr>
      <w:r>
        <w:rPr>
          <w:rStyle w:val="FontStyle105"/>
          <w:rFonts w:hint="default"/>
          <w:noProof/>
          <w:lang w:val="tt-RU"/>
        </w:rPr>
        <w:t xml:space="preserve">Өйрәнелгән яки тәкъдим ителгән тема буенча эзлекле </w:t>
      </w:r>
      <w:r>
        <w:rPr>
          <w:rStyle w:val="FontStyle105"/>
          <w:rFonts w:hint="default"/>
          <w:noProof/>
          <w:position w:val="-9"/>
          <w:lang w:val="tt-RU"/>
        </w:rPr>
        <w:t>Т</w:t>
      </w:r>
      <w:r>
        <w:rPr>
          <w:rStyle w:val="FontStyle105"/>
          <w:rFonts w:hint="default"/>
          <w:noProof/>
          <w:lang w:val="tt-RU"/>
        </w:rPr>
        <w:t>өз!лмәгән, сүзләрнең әйтелешендә, ^£™</w:t>
      </w:r>
      <w:r>
        <w:rPr>
          <w:rStyle w:val="FontStyle105"/>
          <w:rFonts w:hint="default"/>
          <w:noProof/>
          <w:position w:val="9"/>
          <w:lang w:val="tt-RU"/>
        </w:rPr>
        <w:t xml:space="preserve">Дв </w:t>
      </w:r>
      <w:r>
        <w:rPr>
          <w:rStyle w:val="FontStyle139"/>
          <w:noProof/>
          <w:lang w:val="tt-RU"/>
        </w:rPr>
        <w:t xml:space="preserve">А   </w:t>
      </w:r>
      <w:r>
        <w:rPr>
          <w:rStyle w:val="FontStyle105"/>
          <w:rFonts w:hint="default"/>
          <w:noProof/>
          <w:lang w:val="tt-RU"/>
        </w:rPr>
        <w:t>7 хатасы булган монологик сөйләм өчен «3</w:t>
      </w:r>
      <w:r>
        <w:rPr>
          <w:rStyle w:val="FontStyle106"/>
          <w:rFonts w:hint="default"/>
          <w:noProof/>
          <w:lang w:val="tt-RU"/>
        </w:rPr>
        <w:t xml:space="preserve">»ле </w:t>
      </w:r>
      <w:r>
        <w:rPr>
          <w:rStyle w:val="FontStyle105"/>
          <w:rFonts w:hint="default"/>
          <w:noProof/>
          <w:lang w:val="tt-RU"/>
        </w:rPr>
        <w:t>куела. 'Өйрәнелгән яки тәкъдим ителгән темага монолог төзи алмаганда, «2</w:t>
      </w:r>
      <w:r>
        <w:rPr>
          <w:rStyle w:val="FontStyle106"/>
          <w:rFonts w:hint="default"/>
          <w:noProof/>
          <w:lang w:val="tt-RU"/>
        </w:rPr>
        <w:t xml:space="preserve">»ле </w:t>
      </w:r>
      <w:r>
        <w:rPr>
          <w:rStyle w:val="FontStyle105"/>
          <w:rFonts w:hint="default"/>
          <w:noProof/>
          <w:lang w:val="tt-RU"/>
        </w:rPr>
        <w:t>куела.</w:t>
      </w:r>
    </w:p>
    <w:p w:rsidR="00A874EF" w:rsidRDefault="00A874EF" w:rsidP="00A874EF">
      <w:pPr>
        <w:pStyle w:val="Style90"/>
        <w:spacing w:line="269" w:lineRule="exact"/>
        <w:ind w:firstLine="307"/>
        <w:rPr>
          <w:rStyle w:val="FontStyle105"/>
          <w:rFonts w:hint="default"/>
          <w:noProof/>
          <w:lang w:val="tt-RU"/>
        </w:rPr>
      </w:pPr>
    </w:p>
    <w:p w:rsidR="00A874EF" w:rsidRDefault="00A874EF" w:rsidP="00A874EF">
      <w:pPr>
        <w:pStyle w:val="Style90"/>
        <w:spacing w:line="269" w:lineRule="exact"/>
        <w:ind w:firstLine="307"/>
        <w:rPr>
          <w:rStyle w:val="FontStyle105"/>
          <w:rFonts w:ascii="Times New Roman" w:eastAsia="Times New Roman" w:hAnsi="Times New Roman" w:cs="Times New Roman" w:hint="default"/>
          <w:sz w:val="24"/>
          <w:szCs w:val="24"/>
          <w:lang w:val="tt-RU"/>
        </w:rPr>
      </w:pPr>
    </w:p>
    <w:tbl>
      <w:tblPr>
        <w:tblW w:w="0" w:type="auto"/>
        <w:tblInd w:w="40" w:type="dxa"/>
        <w:tblLayout w:type="fixed"/>
        <w:tblCellMar>
          <w:left w:w="40" w:type="dxa"/>
          <w:right w:w="40" w:type="dxa"/>
        </w:tblCellMar>
        <w:tblLook w:val="04A0" w:firstRow="1" w:lastRow="0" w:firstColumn="1" w:lastColumn="0" w:noHBand="0" w:noVBand="1"/>
      </w:tblPr>
      <w:tblGrid>
        <w:gridCol w:w="6935"/>
        <w:gridCol w:w="7591"/>
      </w:tblGrid>
      <w:tr w:rsidR="00A874EF" w:rsidRPr="00E20AD0" w:rsidTr="00A874EF">
        <w:tc>
          <w:tcPr>
            <w:tcW w:w="6935" w:type="dxa"/>
            <w:tcBorders>
              <w:top w:val="nil"/>
              <w:left w:val="single" w:sz="4" w:space="0" w:color="000000"/>
              <w:bottom w:val="single" w:sz="4" w:space="0" w:color="000000"/>
              <w:right w:val="nil"/>
            </w:tcBorders>
            <w:hideMark/>
          </w:tcPr>
          <w:p w:rsidR="00A874EF" w:rsidRPr="00A874EF" w:rsidRDefault="00A874EF">
            <w:pPr>
              <w:spacing w:after="0" w:line="240" w:lineRule="auto"/>
              <w:rPr>
                <w:lang w:val="tt-RU"/>
              </w:rPr>
            </w:pPr>
          </w:p>
        </w:tc>
        <w:tc>
          <w:tcPr>
            <w:tcW w:w="7591" w:type="dxa"/>
            <w:tcBorders>
              <w:top w:val="nil"/>
              <w:left w:val="single" w:sz="4" w:space="0" w:color="000000"/>
              <w:bottom w:val="single" w:sz="4" w:space="0" w:color="000000"/>
              <w:right w:val="nil"/>
            </w:tcBorders>
            <w:hideMark/>
          </w:tcPr>
          <w:p w:rsidR="00A874EF" w:rsidRPr="00A874EF" w:rsidRDefault="00A874EF">
            <w:pPr>
              <w:spacing w:after="0" w:line="240" w:lineRule="auto"/>
              <w:rPr>
                <w:lang w:val="tt-RU"/>
              </w:rPr>
            </w:pPr>
          </w:p>
        </w:tc>
      </w:tr>
    </w:tbl>
    <w:p w:rsidR="00A874EF" w:rsidRDefault="00A874EF" w:rsidP="00A874EF">
      <w:pPr>
        <w:pStyle w:val="Style65"/>
        <w:spacing w:before="106" w:line="283" w:lineRule="exact"/>
        <w:ind w:left="216" w:firstLine="307"/>
        <w:rPr>
          <w:lang w:val="tt-RU"/>
        </w:rPr>
      </w:pPr>
      <w:r>
        <w:rPr>
          <w:rStyle w:val="FontStyle105"/>
          <w:rFonts w:hint="default"/>
          <w:noProof/>
          <w:lang w:val="tt-RU"/>
        </w:rPr>
        <w:t>Тәкъдим ителгән текстның эчтәлеген тулаем аңлап, авазларны һәм сүзләрне дөрес әйтеп, басымны дөрес куеп, сәнгатьле һәм аңлаешлы итеп тиешле тизлектә укыганда, «5</w:t>
      </w:r>
      <w:r>
        <w:rPr>
          <w:rStyle w:val="FontStyle106"/>
          <w:rFonts w:hint="default"/>
          <w:noProof/>
          <w:lang w:val="tt-RU"/>
        </w:rPr>
        <w:t xml:space="preserve">»ле </w:t>
      </w:r>
      <w:r>
        <w:rPr>
          <w:rStyle w:val="FontStyle105"/>
          <w:rFonts w:hint="default"/>
          <w:noProof/>
          <w:lang w:val="tt-RU"/>
        </w:rPr>
        <w:t>куела.</w:t>
      </w:r>
    </w:p>
    <w:p w:rsidR="00A874EF" w:rsidRDefault="00A874EF" w:rsidP="00A874EF">
      <w:pPr>
        <w:pStyle w:val="Style65"/>
        <w:spacing w:line="259" w:lineRule="exact"/>
        <w:ind w:left="250" w:firstLine="312"/>
        <w:rPr>
          <w:lang w:val="tt-RU"/>
        </w:rPr>
      </w:pPr>
      <w:r>
        <w:rPr>
          <w:rStyle w:val="FontStyle105"/>
          <w:rFonts w:hint="default"/>
          <w:noProof/>
          <w:lang w:val="tt-RU"/>
        </w:rPr>
        <w:t>Тәкъдим ителгән текстның эчтәлеген аңлап, сәнгатьле һәм аңлаешлы итеп, әмма 2—3 орфоэпик хата җибәреп (аваз</w:t>
      </w:r>
      <w:r>
        <w:rPr>
          <w:rStyle w:val="FontStyle105"/>
          <w:rFonts w:hint="default"/>
          <w:noProof/>
          <w:lang w:val="tt-RU"/>
        </w:rPr>
        <w:softHyphen/>
        <w:t>ларның әйтелешен бозу, басымны дөрес куймау, синтагма</w:t>
      </w:r>
      <w:r>
        <w:rPr>
          <w:rStyle w:val="FontStyle105"/>
          <w:rFonts w:hint="default"/>
          <w:noProof/>
          <w:lang w:val="tt-RU"/>
        </w:rPr>
        <w:softHyphen/>
        <w:t xml:space="preserve">ларга бүленештә ялгышу) укыганда, </w:t>
      </w:r>
      <w:r>
        <w:rPr>
          <w:rStyle w:val="FontStyle106"/>
          <w:rFonts w:hint="default"/>
          <w:noProof/>
          <w:lang w:val="tt-RU"/>
        </w:rPr>
        <w:t xml:space="preserve">«4»ле </w:t>
      </w:r>
      <w:r>
        <w:rPr>
          <w:rStyle w:val="FontStyle105"/>
          <w:rFonts w:hint="default"/>
          <w:noProof/>
          <w:lang w:val="tt-RU"/>
        </w:rPr>
        <w:t>куела.</w:t>
      </w:r>
    </w:p>
    <w:p w:rsidR="00A874EF" w:rsidRDefault="00A874EF" w:rsidP="00A874EF">
      <w:pPr>
        <w:jc w:val="center"/>
        <w:rPr>
          <w:rFonts w:ascii="Times New Roman" w:eastAsia="Arial Unicode MS" w:hAnsi="Times New Roman" w:cs="Tahoma"/>
          <w:noProof/>
          <w:lang w:val="tt-RU"/>
        </w:rPr>
      </w:pPr>
      <w:r>
        <w:rPr>
          <w:rStyle w:val="FontStyle105"/>
          <w:rFonts w:ascii="Times New Roman" w:hAnsi="Times New Roman" w:hint="default"/>
          <w:noProof/>
          <w:lang w:val="tt-RU"/>
        </w:rPr>
        <w:t>Тәкъдим ителгән текстның эчтәлеген өлешчә аңлап, 4—6 тупас орфоэпик хата җибәреп укыганда һәм уку тизлеге акрын булганда, «3</w:t>
      </w:r>
      <w:r>
        <w:rPr>
          <w:rStyle w:val="FontStyle106"/>
          <w:rFonts w:ascii="Times New Roman" w:hAnsi="Times New Roman" w:hint="default"/>
          <w:noProof/>
          <w:lang w:val="tt-RU"/>
        </w:rPr>
        <w:t xml:space="preserve">»ле </w:t>
      </w:r>
      <w:r>
        <w:rPr>
          <w:rStyle w:val="FontStyle105"/>
          <w:rFonts w:ascii="Times New Roman" w:hAnsi="Times New Roman" w:hint="default"/>
          <w:noProof/>
          <w:lang w:val="tt-RU"/>
        </w:rPr>
        <w:t>куела</w:t>
      </w:r>
    </w:p>
    <w:p w:rsidR="00A874EF" w:rsidRDefault="00A874EF" w:rsidP="00A874EF">
      <w:pPr>
        <w:pStyle w:val="Style65"/>
        <w:spacing w:before="10" w:line="245" w:lineRule="exact"/>
        <w:ind w:firstLine="322"/>
        <w:rPr>
          <w:lang w:val="tt-RU"/>
        </w:rPr>
      </w:pPr>
      <w:r>
        <w:rPr>
          <w:rStyle w:val="FontStyle105"/>
          <w:rFonts w:hint="default"/>
          <w:noProof/>
          <w:lang w:val="tt-RU"/>
        </w:rPr>
        <w:t>Тәкъдим ителгән текстның эчтәлеген аңламаганда  алмаганда, уку тизлеге бик  акрын булганда «2</w:t>
      </w:r>
      <w:r>
        <w:rPr>
          <w:rStyle w:val="FontStyle106"/>
          <w:rFonts w:hint="default"/>
          <w:noProof/>
          <w:lang w:val="tt-RU"/>
        </w:rPr>
        <w:t xml:space="preserve">»ле </w:t>
      </w:r>
      <w:r>
        <w:rPr>
          <w:rStyle w:val="FontStyle105"/>
          <w:rFonts w:hint="default"/>
          <w:noProof/>
          <w:lang w:val="tt-RU"/>
        </w:rPr>
        <w:t>куела.</w:t>
      </w:r>
    </w:p>
    <w:p w:rsidR="007C4E6F" w:rsidRDefault="007C4E6F" w:rsidP="007C4E6F">
      <w:pPr>
        <w:spacing w:after="0"/>
        <w:jc w:val="center"/>
        <w:rPr>
          <w:rFonts w:ascii="Times New Roman" w:eastAsia="Times New Roman" w:hAnsi="Times New Roman" w:cs="Times New Roman"/>
          <w:b/>
          <w:bCs/>
          <w:color w:val="000000"/>
          <w:sz w:val="27"/>
          <w:szCs w:val="27"/>
          <w:lang w:val="tt-RU" w:eastAsia="ru-RU"/>
        </w:rPr>
      </w:pPr>
    </w:p>
    <w:p w:rsidR="007C4E6F" w:rsidRDefault="007C4E6F" w:rsidP="006E42D6">
      <w:pPr>
        <w:spacing w:after="0"/>
        <w:rPr>
          <w:rFonts w:ascii="Times New Roman" w:eastAsia="Times New Roman" w:hAnsi="Times New Roman" w:cs="Times New Roman"/>
          <w:b/>
          <w:bCs/>
          <w:color w:val="000000"/>
          <w:sz w:val="27"/>
          <w:szCs w:val="27"/>
          <w:lang w:val="tt-RU" w:eastAsia="ru-RU"/>
        </w:rPr>
      </w:pPr>
    </w:p>
    <w:p w:rsidR="006E42D6" w:rsidRDefault="006E42D6" w:rsidP="006E42D6">
      <w:pPr>
        <w:spacing w:after="0"/>
        <w:rPr>
          <w:rFonts w:ascii="Times New Roman" w:eastAsia="Times New Roman" w:hAnsi="Times New Roman" w:cs="Times New Roman"/>
          <w:b/>
          <w:bCs/>
          <w:color w:val="000000"/>
          <w:sz w:val="27"/>
          <w:szCs w:val="27"/>
          <w:lang w:val="tt-RU" w:eastAsia="ru-RU"/>
        </w:rPr>
      </w:pPr>
    </w:p>
    <w:p w:rsidR="007C4E6F" w:rsidRDefault="007C4E6F" w:rsidP="007C4E6F">
      <w:pPr>
        <w:spacing w:after="0"/>
        <w:jc w:val="center"/>
        <w:rPr>
          <w:rFonts w:ascii="Times New Roman" w:eastAsia="Times New Roman" w:hAnsi="Times New Roman" w:cs="Times New Roman"/>
          <w:b/>
          <w:bCs/>
          <w:color w:val="000000"/>
          <w:sz w:val="27"/>
          <w:szCs w:val="27"/>
          <w:lang w:val="tt-RU" w:eastAsia="ru-RU"/>
        </w:rPr>
      </w:pPr>
    </w:p>
    <w:p w:rsidR="00727569" w:rsidRDefault="007C4E6F" w:rsidP="007C4E6F">
      <w:pPr>
        <w:spacing w:after="0"/>
        <w:jc w:val="center"/>
        <w:rPr>
          <w:rFonts w:ascii="Times New Roman" w:eastAsia="Times New Roman" w:hAnsi="Times New Roman" w:cs="Times New Roman"/>
          <w:b/>
          <w:bCs/>
          <w:color w:val="000000"/>
          <w:sz w:val="27"/>
          <w:szCs w:val="27"/>
          <w:lang w:eastAsia="ru-RU"/>
        </w:rPr>
      </w:pPr>
      <w:r w:rsidRPr="007C4E6F">
        <w:rPr>
          <w:rFonts w:ascii="Times New Roman" w:eastAsia="Times New Roman" w:hAnsi="Times New Roman" w:cs="Times New Roman"/>
          <w:b/>
          <w:bCs/>
          <w:color w:val="000000"/>
          <w:sz w:val="27"/>
          <w:szCs w:val="27"/>
          <w:lang w:eastAsia="ru-RU"/>
        </w:rPr>
        <w:lastRenderedPageBreak/>
        <w:t>Тематик пла</w:t>
      </w:r>
      <w:r>
        <w:rPr>
          <w:rFonts w:ascii="Times New Roman" w:eastAsia="Times New Roman" w:hAnsi="Times New Roman" w:cs="Times New Roman"/>
          <w:b/>
          <w:bCs/>
          <w:color w:val="000000"/>
          <w:sz w:val="27"/>
          <w:szCs w:val="27"/>
          <w:lang w:eastAsia="ru-RU"/>
        </w:rPr>
        <w:t>н</w:t>
      </w:r>
    </w:p>
    <w:p w:rsidR="007C4E6F" w:rsidRPr="007C4E6F" w:rsidRDefault="007C4E6F" w:rsidP="007C4E6F">
      <w:pPr>
        <w:spacing w:after="0"/>
        <w:jc w:val="center"/>
        <w:rPr>
          <w:rFonts w:ascii="Times New Roman" w:eastAsia="Franklin Gothic Book" w:hAnsi="Times New Roman" w:cs="Times New Roman"/>
          <w:sz w:val="24"/>
          <w:szCs w:val="24"/>
        </w:rPr>
      </w:pPr>
      <w:r>
        <w:rPr>
          <w:rFonts w:ascii="Times New Roman" w:eastAsia="Times New Roman" w:hAnsi="Times New Roman" w:cs="Times New Roman"/>
          <w:b/>
          <w:bCs/>
          <w:color w:val="000000"/>
          <w:sz w:val="27"/>
          <w:szCs w:val="27"/>
          <w:lang w:eastAsia="ru-RU"/>
        </w:rPr>
        <w:t>3нче сыйныф,</w:t>
      </w:r>
      <w:r>
        <w:rPr>
          <w:rFonts w:ascii="Times New Roman" w:eastAsia="Times New Roman" w:hAnsi="Times New Roman" w:cs="Times New Roman"/>
          <w:b/>
          <w:bCs/>
          <w:color w:val="000000"/>
          <w:sz w:val="27"/>
          <w:szCs w:val="27"/>
          <w:lang w:val="tt-RU" w:eastAsia="ru-RU"/>
        </w:rPr>
        <w:t xml:space="preserve"> </w:t>
      </w:r>
      <w:proofErr w:type="gramStart"/>
      <w:r>
        <w:rPr>
          <w:rFonts w:ascii="Times New Roman" w:eastAsia="Times New Roman" w:hAnsi="Times New Roman" w:cs="Times New Roman"/>
          <w:b/>
          <w:bCs/>
          <w:color w:val="000000"/>
          <w:sz w:val="27"/>
          <w:szCs w:val="27"/>
          <w:lang w:eastAsia="ru-RU"/>
        </w:rPr>
        <w:t>рус</w:t>
      </w:r>
      <w:proofErr w:type="gramEnd"/>
      <w:r>
        <w:rPr>
          <w:rFonts w:ascii="Times New Roman" w:eastAsia="Times New Roman" w:hAnsi="Times New Roman" w:cs="Times New Roman"/>
          <w:b/>
          <w:bCs/>
          <w:color w:val="000000"/>
          <w:sz w:val="27"/>
          <w:szCs w:val="27"/>
          <w:lang w:eastAsia="ru-RU"/>
        </w:rPr>
        <w:t xml:space="preserve"> төркеме әдәби  укудан </w:t>
      </w:r>
      <w:r>
        <w:rPr>
          <w:rFonts w:ascii="Times New Roman" w:eastAsia="Times New Roman" w:hAnsi="Times New Roman" w:cs="Times New Roman"/>
          <w:b/>
          <w:bCs/>
          <w:color w:val="000000"/>
          <w:sz w:val="27"/>
          <w:szCs w:val="27"/>
          <w:lang w:val="tt-RU" w:eastAsia="ru-RU"/>
        </w:rPr>
        <w:t xml:space="preserve"> атнага 3 сәгать.</w:t>
      </w:r>
    </w:p>
    <w:p w:rsidR="009945B4" w:rsidRPr="009945B4" w:rsidRDefault="009945B4">
      <w:pPr>
        <w:rPr>
          <w:lang w:val="tt-RU"/>
        </w:rPr>
      </w:pPr>
    </w:p>
    <w:tbl>
      <w:tblPr>
        <w:tblW w:w="15262"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65"/>
        <w:gridCol w:w="2564"/>
        <w:gridCol w:w="846"/>
        <w:gridCol w:w="3371"/>
        <w:gridCol w:w="2312"/>
        <w:gridCol w:w="2126"/>
        <w:gridCol w:w="992"/>
        <w:gridCol w:w="1134"/>
        <w:gridCol w:w="1377"/>
        <w:gridCol w:w="75"/>
      </w:tblGrid>
      <w:tr w:rsidR="009945B4" w:rsidRPr="009945B4" w:rsidTr="009945B4">
        <w:trPr>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b/>
                <w:bCs/>
                <w:sz w:val="24"/>
                <w:szCs w:val="24"/>
                <w:lang w:eastAsia="ru-RU"/>
              </w:rPr>
              <w:t>№</w:t>
            </w:r>
          </w:p>
        </w:tc>
        <w:tc>
          <w:tcPr>
            <w:tcW w:w="2534"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val="tt-RU" w:eastAsia="ru-RU"/>
              </w:rPr>
            </w:pPr>
            <w:r w:rsidRPr="009945B4">
              <w:rPr>
                <w:rFonts w:ascii="Times New Roman" w:eastAsia="Times New Roman" w:hAnsi="Times New Roman" w:cs="Times New Roman"/>
                <w:b/>
                <w:bCs/>
                <w:sz w:val="24"/>
                <w:szCs w:val="24"/>
                <w:lang w:val="tt-RU" w:eastAsia="ru-RU"/>
              </w:rPr>
              <w:t>Дәрес т</w:t>
            </w:r>
            <w:r w:rsidRPr="009945B4">
              <w:rPr>
                <w:rFonts w:ascii="Times New Roman" w:eastAsia="Times New Roman" w:hAnsi="Times New Roman" w:cs="Times New Roman"/>
                <w:b/>
                <w:bCs/>
                <w:sz w:val="24"/>
                <w:szCs w:val="24"/>
                <w:lang w:eastAsia="ru-RU"/>
              </w:rPr>
              <w:t>ема</w:t>
            </w:r>
            <w:r w:rsidRPr="009945B4">
              <w:rPr>
                <w:rFonts w:ascii="Times New Roman" w:eastAsia="Times New Roman" w:hAnsi="Times New Roman" w:cs="Times New Roman"/>
                <w:b/>
                <w:bCs/>
                <w:sz w:val="24"/>
                <w:szCs w:val="24"/>
                <w:lang w:val="tt-RU" w:eastAsia="ru-RU"/>
              </w:rPr>
              <w:t>сы</w:t>
            </w:r>
          </w:p>
        </w:tc>
        <w:tc>
          <w:tcPr>
            <w:tcW w:w="816"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b/>
                <w:bCs/>
                <w:sz w:val="24"/>
                <w:szCs w:val="24"/>
                <w:lang w:eastAsia="ru-RU"/>
              </w:rPr>
              <w:t>Дәрес</w:t>
            </w:r>
            <w:r w:rsidRPr="009945B4">
              <w:rPr>
                <w:rFonts w:ascii="Times New Roman" w:eastAsia="Times New Roman" w:hAnsi="Times New Roman" w:cs="Times New Roman"/>
                <w:sz w:val="24"/>
                <w:szCs w:val="24"/>
                <w:lang w:val="tt-RU" w:eastAsia="ru-RU"/>
              </w:rPr>
              <w:t xml:space="preserve"> </w:t>
            </w:r>
            <w:r w:rsidRPr="009945B4">
              <w:rPr>
                <w:rFonts w:ascii="Times New Roman" w:eastAsia="Times New Roman" w:hAnsi="Times New Roman" w:cs="Times New Roman"/>
                <w:b/>
                <w:bCs/>
                <w:sz w:val="24"/>
                <w:szCs w:val="24"/>
                <w:lang w:eastAsia="ru-RU"/>
              </w:rPr>
              <w:t>тибы</w:t>
            </w:r>
          </w:p>
        </w:tc>
        <w:tc>
          <w:tcPr>
            <w:tcW w:w="3341"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val="tt-RU" w:eastAsia="ru-RU"/>
              </w:rPr>
            </w:pPr>
            <w:r w:rsidRPr="009945B4">
              <w:rPr>
                <w:rFonts w:ascii="Times New Roman" w:eastAsia="Times New Roman" w:hAnsi="Times New Roman" w:cs="Times New Roman"/>
                <w:b/>
                <w:bCs/>
                <w:sz w:val="24"/>
                <w:szCs w:val="24"/>
                <w:lang w:val="tt-RU" w:eastAsia="ru-RU"/>
              </w:rPr>
              <w:t>Материал үзләштерүнең көтелгән нәтиҗәләре</w:t>
            </w:r>
          </w:p>
        </w:tc>
        <w:tc>
          <w:tcPr>
            <w:tcW w:w="2282"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val="tt-RU" w:eastAsia="ru-RU"/>
              </w:rPr>
            </w:pPr>
            <w:r w:rsidRPr="009945B4">
              <w:rPr>
                <w:rFonts w:ascii="Times New Roman" w:eastAsia="Times New Roman" w:hAnsi="Times New Roman" w:cs="Times New Roman"/>
                <w:b/>
                <w:bCs/>
                <w:sz w:val="24"/>
                <w:szCs w:val="24"/>
                <w:lang w:val="tt-RU" w:eastAsia="ru-RU"/>
              </w:rPr>
              <w:t>Укучылар эшчәнлеге төрләре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val="tt-RU" w:eastAsia="ru-RU"/>
              </w:rPr>
            </w:pPr>
            <w:r w:rsidRPr="009945B4">
              <w:rPr>
                <w:rFonts w:ascii="Times New Roman" w:eastAsia="Times New Roman" w:hAnsi="Times New Roman" w:cs="Times New Roman"/>
                <w:b/>
                <w:bCs/>
                <w:sz w:val="24"/>
                <w:szCs w:val="24"/>
                <w:lang w:val="tt-RU" w:eastAsia="ru-RU"/>
              </w:rPr>
              <w:t>Контрол</w:t>
            </w:r>
            <w:r w:rsidRPr="009945B4">
              <w:rPr>
                <w:rFonts w:ascii="Times New Roman" w:eastAsia="Times New Roman" w:hAnsi="Times New Roman" w:cs="Times New Roman"/>
                <w:b/>
                <w:bCs/>
                <w:sz w:val="24"/>
                <w:szCs w:val="24"/>
                <w:lang w:eastAsia="ru-RU"/>
              </w:rPr>
              <w:t xml:space="preserve">ь </w:t>
            </w:r>
            <w:r w:rsidRPr="009945B4">
              <w:rPr>
                <w:rFonts w:ascii="Times New Roman" w:eastAsia="Times New Roman" w:hAnsi="Times New Roman" w:cs="Times New Roman"/>
                <w:b/>
                <w:bCs/>
                <w:sz w:val="24"/>
                <w:szCs w:val="24"/>
                <w:lang w:val="tt-RU" w:eastAsia="ru-RU"/>
              </w:rPr>
              <w:t>төре</w:t>
            </w:r>
          </w:p>
        </w:tc>
        <w:tc>
          <w:tcPr>
            <w:tcW w:w="2096" w:type="dxa"/>
            <w:gridSpan w:val="2"/>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pPr>
              <w:rPr>
                <w:rFonts w:ascii="Times New Roman" w:eastAsia="Times New Roman" w:hAnsi="Times New Roman" w:cs="Times New Roman"/>
                <w:b/>
                <w:sz w:val="24"/>
                <w:szCs w:val="24"/>
                <w:lang w:val="tt-RU" w:eastAsia="ru-RU"/>
              </w:rPr>
            </w:pPr>
            <w:r w:rsidRPr="009945B4">
              <w:rPr>
                <w:rFonts w:ascii="Times New Roman" w:eastAsia="Times New Roman" w:hAnsi="Times New Roman" w:cs="Times New Roman"/>
                <w:b/>
                <w:sz w:val="24"/>
                <w:szCs w:val="24"/>
                <w:lang w:val="tt-RU" w:eastAsia="ru-RU"/>
              </w:rPr>
              <w:t>Үткәрү вакыты</w:t>
            </w:r>
          </w:p>
        </w:tc>
        <w:tc>
          <w:tcPr>
            <w:tcW w:w="1407" w:type="dxa"/>
            <w:gridSpan w:val="2"/>
            <w:tcBorders>
              <w:top w:val="outset" w:sz="6" w:space="0" w:color="auto"/>
              <w:left w:val="outset" w:sz="6" w:space="0" w:color="auto"/>
              <w:bottom w:val="outset" w:sz="6" w:space="0" w:color="auto"/>
              <w:right w:val="outset" w:sz="6" w:space="0" w:color="A0A0A0"/>
            </w:tcBorders>
            <w:vAlign w:val="center"/>
          </w:tcPr>
          <w:p w:rsidR="009945B4" w:rsidRPr="009945B4" w:rsidRDefault="009945B4">
            <w:pPr>
              <w:rPr>
                <w:rFonts w:ascii="Times New Roman" w:eastAsia="Times New Roman" w:hAnsi="Times New Roman" w:cs="Times New Roman"/>
                <w:b/>
                <w:sz w:val="24"/>
                <w:szCs w:val="24"/>
                <w:lang w:val="tt-RU" w:eastAsia="ru-RU"/>
              </w:rPr>
            </w:pPr>
            <w:r w:rsidRPr="009945B4">
              <w:rPr>
                <w:rFonts w:ascii="Times New Roman" w:eastAsia="Times New Roman" w:hAnsi="Times New Roman" w:cs="Times New Roman"/>
                <w:b/>
                <w:sz w:val="24"/>
                <w:szCs w:val="24"/>
                <w:lang w:val="tt-RU" w:eastAsia="ru-RU"/>
              </w:rPr>
              <w:t>Искәрмә</w:t>
            </w:r>
          </w:p>
        </w:tc>
      </w:tr>
      <w:tr w:rsidR="009945B4" w:rsidRPr="009945B4" w:rsidTr="009945B4">
        <w:trPr>
          <w:gridAfter w:val="1"/>
          <w:wAfter w:w="30" w:type="dxa"/>
          <w:trHeight w:val="484"/>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4"/>
                <w:szCs w:val="24"/>
                <w:lang w:val="tt-RU" w:eastAsia="ru-RU"/>
              </w:rPr>
            </w:pPr>
          </w:p>
        </w:tc>
        <w:tc>
          <w:tcPr>
            <w:tcW w:w="816"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4"/>
                <w:szCs w:val="24"/>
                <w:lang w:eastAsia="ru-RU"/>
              </w:rPr>
            </w:pPr>
          </w:p>
        </w:tc>
        <w:tc>
          <w:tcPr>
            <w:tcW w:w="3341"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4"/>
                <w:szCs w:val="24"/>
                <w:lang w:eastAsia="ru-RU"/>
              </w:rPr>
            </w:pPr>
          </w:p>
        </w:tc>
        <w:tc>
          <w:tcPr>
            <w:tcW w:w="2282"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b/>
                <w:bCs/>
                <w:sz w:val="24"/>
                <w:szCs w:val="24"/>
                <w:lang w:eastAsia="ru-RU"/>
              </w:rPr>
              <w:t>план.</w:t>
            </w:r>
          </w:p>
        </w:tc>
        <w:tc>
          <w:tcPr>
            <w:tcW w:w="1104" w:type="dxa"/>
            <w:vMerge w:val="restart"/>
            <w:tcBorders>
              <w:top w:val="outset" w:sz="6" w:space="0" w:color="auto"/>
              <w:left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b/>
                <w:bCs/>
                <w:sz w:val="24"/>
                <w:szCs w:val="24"/>
                <w:lang w:eastAsia="ru-RU"/>
              </w:rPr>
              <w:t>факт.</w:t>
            </w:r>
          </w:p>
        </w:tc>
        <w:tc>
          <w:tcPr>
            <w:tcW w:w="1347"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rHeight w:val="38"/>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9945B4" w:rsidRPr="009945B4" w:rsidRDefault="009945B4"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sz w:val="24"/>
                <w:szCs w:val="24"/>
                <w:lang w:eastAsia="ru-RU"/>
              </w:rPr>
              <w:t>Тема:</w:t>
            </w:r>
            <w:r w:rsidRPr="009945B4">
              <w:rPr>
                <w:rFonts w:ascii="Times New Roman" w:eastAsia="Times New Roman" w:hAnsi="Times New Roman" w:cs="Times New Roman"/>
                <w:b/>
                <w:bCs/>
                <w:sz w:val="24"/>
                <w:szCs w:val="24"/>
                <w:lang w:eastAsia="ru-RU"/>
              </w:rPr>
              <w:t> “Белем бәйрәме” (19сәгать)</w:t>
            </w:r>
          </w:p>
        </w:tc>
        <w:tc>
          <w:tcPr>
            <w:tcW w:w="816" w:type="dxa"/>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c>
          <w:tcPr>
            <w:tcW w:w="962" w:type="dxa"/>
            <w:tcBorders>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c>
          <w:tcPr>
            <w:tcW w:w="1104" w:type="dxa"/>
            <w:vMerge/>
            <w:tcBorders>
              <w:left w:val="outset" w:sz="6" w:space="0" w:color="auto"/>
              <w:righ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c>
          <w:tcPr>
            <w:tcW w:w="1347" w:type="dxa"/>
            <w:tcBorders>
              <w:left w:val="outset" w:sz="6" w:space="0" w:color="auto"/>
            </w:tcBorders>
            <w:vAlign w:val="center"/>
            <w:hideMark/>
          </w:tcPr>
          <w:p w:rsidR="009945B4" w:rsidRPr="009945B4" w:rsidRDefault="009945B4" w:rsidP="00EA230F">
            <w:pPr>
              <w:spacing w:after="0" w:line="240" w:lineRule="auto"/>
              <w:rPr>
                <w:rFonts w:ascii="Times New Roman" w:eastAsia="Times New Roman" w:hAnsi="Times New Roman" w:cs="Times New Roman"/>
                <w:sz w:val="20"/>
                <w:szCs w:val="20"/>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w:t>
            </w: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Беренче сентябрь – белем бәйрәме.</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Беренче сентябрь – белем бәйрәме турында сөйли, укытучыны, дустыңны бәйрәм белән котлый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Б</w:t>
            </w:r>
            <w:proofErr w:type="gramEnd"/>
            <w:r w:rsidRPr="009945B4">
              <w:rPr>
                <w:rFonts w:ascii="Times New Roman" w:eastAsia="Times New Roman" w:hAnsi="Times New Roman" w:cs="Times New Roman"/>
                <w:sz w:val="24"/>
                <w:szCs w:val="24"/>
                <w:lang w:eastAsia="ru-RU"/>
              </w:rPr>
              <w:t>үген, белем бәйрәме, башлана, хөрмәтле, котлыйм, уңышлар, телим</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Син, сез</w:t>
            </w:r>
            <w:r w:rsidRPr="009945B4">
              <w:rPr>
                <w:rFonts w:ascii="Times New Roman" w:eastAsia="Times New Roman" w:hAnsi="Times New Roman" w:cs="Times New Roman"/>
                <w:sz w:val="24"/>
                <w:szCs w:val="24"/>
                <w:lang w:eastAsia="ru-RU"/>
              </w:rPr>
              <w:t> зат алмашлыкларының төшем, юнәлеш килеше формасы</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Кая? кайда? кайдан</w:t>
            </w:r>
            <w:proofErr w:type="gramStart"/>
            <w:r w:rsidRPr="009945B4">
              <w:rPr>
                <w:rFonts w:ascii="Times New Roman" w:eastAsia="Times New Roman" w:hAnsi="Times New Roman" w:cs="Times New Roman"/>
                <w:i/>
                <w:iCs/>
                <w:sz w:val="24"/>
                <w:szCs w:val="24"/>
                <w:lang w:eastAsia="ru-RU"/>
              </w:rPr>
              <w:t>?</w:t>
            </w:r>
            <w:r w:rsidRPr="009945B4">
              <w:rPr>
                <w:rFonts w:ascii="Times New Roman" w:eastAsia="Times New Roman" w:hAnsi="Times New Roman" w:cs="Times New Roman"/>
                <w:sz w:val="24"/>
                <w:szCs w:val="24"/>
                <w:lang w:eastAsia="ru-RU"/>
              </w:rPr>
              <w:t>с</w:t>
            </w:r>
            <w:proofErr w:type="gramEnd"/>
            <w:r w:rsidRPr="009945B4">
              <w:rPr>
                <w:rFonts w:ascii="Times New Roman" w:eastAsia="Times New Roman" w:hAnsi="Times New Roman" w:cs="Times New Roman"/>
                <w:sz w:val="24"/>
                <w:szCs w:val="24"/>
                <w:lang w:eastAsia="ru-RU"/>
              </w:rPr>
              <w:t>ораулары һәм аларга җавап.</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м</w:t>
            </w:r>
            <w:proofErr w:type="gramEnd"/>
            <w:r w:rsidRPr="009945B4">
              <w:rPr>
                <w:rFonts w:ascii="Times New Roman" w:eastAsia="Times New Roman" w:hAnsi="Times New Roman" w:cs="Times New Roman"/>
                <w:sz w:val="24"/>
                <w:szCs w:val="24"/>
                <w:lang w:eastAsia="ru-RU"/>
              </w:rPr>
              <w:t>әктәпкә барганны, мәктәптә укыганны, мәктәптән кайтканны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1-10 га кадә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xml:space="preserve"> саннар.</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1-10 га кадә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xml:space="preserve"> саннар</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Төсләр.</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предметларның төсен, санын кулланып, үзеңә сорый белү</w:t>
            </w:r>
            <w:r w:rsidRPr="009945B4">
              <w:rPr>
                <w:rFonts w:ascii="Times New Roman" w:eastAsia="Times New Roman" w:hAnsi="Times New Roman" w:cs="Times New Roman"/>
                <w:i/>
                <w:iCs/>
                <w:sz w:val="24"/>
                <w:szCs w:val="24"/>
                <w:lang w:eastAsia="ru-RU"/>
              </w:rPr>
              <w:t>(</w:t>
            </w:r>
            <w:proofErr w:type="gramStart"/>
            <w:r w:rsidRPr="009945B4">
              <w:rPr>
                <w:rFonts w:ascii="Times New Roman" w:eastAsia="Times New Roman" w:hAnsi="Times New Roman" w:cs="Times New Roman"/>
                <w:i/>
                <w:iCs/>
                <w:sz w:val="24"/>
                <w:szCs w:val="24"/>
                <w:lang w:eastAsia="ru-RU"/>
              </w:rPr>
              <w:t>Ми</w:t>
            </w:r>
            <w:proofErr w:type="gramEnd"/>
            <w:r w:rsidRPr="009945B4">
              <w:rPr>
                <w:rFonts w:ascii="Times New Roman" w:eastAsia="Times New Roman" w:hAnsi="Times New Roman" w:cs="Times New Roman"/>
                <w:i/>
                <w:iCs/>
                <w:sz w:val="24"/>
                <w:szCs w:val="24"/>
                <w:lang w:eastAsia="ru-RU"/>
              </w:rPr>
              <w:t>ңа биш каләм бир әле).</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Төслә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нинди, шакмаклы, буйлы, озын, кыска, алам, салам</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Кая? кайда? кайдан</w:t>
            </w:r>
            <w:proofErr w:type="gramStart"/>
            <w:r w:rsidRPr="009945B4">
              <w:rPr>
                <w:rFonts w:ascii="Times New Roman" w:eastAsia="Times New Roman" w:hAnsi="Times New Roman" w:cs="Times New Roman"/>
                <w:i/>
                <w:iCs/>
                <w:sz w:val="24"/>
                <w:szCs w:val="24"/>
                <w:lang w:eastAsia="ru-RU"/>
              </w:rPr>
              <w:t>?</w:t>
            </w:r>
            <w:r w:rsidRPr="009945B4">
              <w:rPr>
                <w:rFonts w:ascii="Times New Roman" w:eastAsia="Times New Roman" w:hAnsi="Times New Roman" w:cs="Times New Roman"/>
                <w:sz w:val="24"/>
                <w:szCs w:val="24"/>
                <w:lang w:eastAsia="ru-RU"/>
              </w:rPr>
              <w:t>с</w:t>
            </w:r>
            <w:proofErr w:type="gramEnd"/>
            <w:r w:rsidRPr="009945B4">
              <w:rPr>
                <w:rFonts w:ascii="Times New Roman" w:eastAsia="Times New Roman" w:hAnsi="Times New Roman" w:cs="Times New Roman"/>
                <w:sz w:val="24"/>
                <w:szCs w:val="24"/>
                <w:lang w:eastAsia="ru-RU"/>
              </w:rPr>
              <w:t>орауларын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сумкага нәрсә салганыңны, сумкад</w:t>
            </w:r>
            <w:proofErr w:type="gramStart"/>
            <w:r w:rsidRPr="009945B4">
              <w:rPr>
                <w:rFonts w:ascii="Times New Roman" w:eastAsia="Times New Roman" w:hAnsi="Times New Roman" w:cs="Times New Roman"/>
                <w:sz w:val="24"/>
                <w:szCs w:val="24"/>
                <w:lang w:eastAsia="ru-RU"/>
              </w:rPr>
              <w:t>а(</w:t>
            </w:r>
            <w:proofErr w:type="gramEnd"/>
            <w:r w:rsidRPr="009945B4">
              <w:rPr>
                <w:rFonts w:ascii="Times New Roman" w:eastAsia="Times New Roman" w:hAnsi="Times New Roman" w:cs="Times New Roman"/>
                <w:sz w:val="24"/>
                <w:szCs w:val="24"/>
                <w:lang w:eastAsia="ru-RU"/>
              </w:rPr>
              <w:t>партада) нәрсә барлыгын, сумкадан нәрсә алганыңны әйтә, сорый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кая</w:t>
            </w:r>
            <w:proofErr w:type="gramStart"/>
            <w:r w:rsidRPr="009945B4">
              <w:rPr>
                <w:rFonts w:ascii="Times New Roman" w:eastAsia="Times New Roman" w:hAnsi="Times New Roman" w:cs="Times New Roman"/>
                <w:i/>
                <w:iCs/>
                <w:sz w:val="24"/>
                <w:szCs w:val="24"/>
                <w:lang w:eastAsia="ru-RU"/>
              </w:rPr>
              <w:t>?к</w:t>
            </w:r>
            <w:proofErr w:type="gramEnd"/>
            <w:r w:rsidRPr="009945B4">
              <w:rPr>
                <w:rFonts w:ascii="Times New Roman" w:eastAsia="Times New Roman" w:hAnsi="Times New Roman" w:cs="Times New Roman"/>
                <w:i/>
                <w:iCs/>
                <w:sz w:val="24"/>
                <w:szCs w:val="24"/>
                <w:lang w:eastAsia="ru-RU"/>
              </w:rPr>
              <w:t>? кайдан?</w:t>
            </w:r>
            <w:r w:rsidRPr="009945B4">
              <w:rPr>
                <w:rFonts w:ascii="Times New Roman" w:eastAsia="Times New Roman" w:hAnsi="Times New Roman" w:cs="Times New Roman"/>
                <w:sz w:val="24"/>
                <w:szCs w:val="24"/>
                <w:lang w:eastAsia="ru-RU"/>
              </w:rPr>
              <w:t>сораулары</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Исемнәрнең I зат берлек санда тартым белән төрләнүен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бер-бере</w:t>
            </w:r>
            <w:proofErr w:type="gramEnd"/>
            <w:r w:rsidRPr="009945B4">
              <w:rPr>
                <w:rFonts w:ascii="Times New Roman" w:eastAsia="Times New Roman" w:hAnsi="Times New Roman" w:cs="Times New Roman"/>
                <w:sz w:val="24"/>
                <w:szCs w:val="24"/>
                <w:lang w:eastAsia="ru-RU"/>
              </w:rPr>
              <w:t>ңнеңә комплимент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Безнең сыйныф.</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ничәнче сыйныфта укыганыңны әйтә, сыйныф турында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Сыйныф җ</w:t>
            </w:r>
            <w:proofErr w:type="gramStart"/>
            <w:r w:rsidRPr="009945B4">
              <w:rPr>
                <w:rFonts w:ascii="Times New Roman" w:eastAsia="Times New Roman" w:hAnsi="Times New Roman" w:cs="Times New Roman"/>
                <w:sz w:val="24"/>
                <w:szCs w:val="24"/>
                <w:lang w:eastAsia="ru-RU"/>
              </w:rPr>
              <w:t>ит</w:t>
            </w:r>
            <w:proofErr w:type="gramEnd"/>
            <w:r w:rsidRPr="009945B4">
              <w:rPr>
                <w:rFonts w:ascii="Times New Roman" w:eastAsia="Times New Roman" w:hAnsi="Times New Roman" w:cs="Times New Roman"/>
                <w:sz w:val="24"/>
                <w:szCs w:val="24"/>
                <w:lang w:eastAsia="ru-RU"/>
              </w:rPr>
              <w:t>әкчесе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Безнең билгеләр.</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үзеңнең, иптәшеңнең нинди билге алганын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Билге, ничәле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хәзерге заман хикәя фигыл</w:t>
            </w:r>
            <w:r w:rsidRPr="009945B4">
              <w:rPr>
                <w:rFonts w:ascii="Times New Roman" w:eastAsia="Times New Roman" w:hAnsi="Times New Roman" w:cs="Times New Roman"/>
                <w:sz w:val="24"/>
                <w:szCs w:val="24"/>
                <w:lang w:eastAsia="ru-RU"/>
              </w:rPr>
              <w:t>ьнең I зат берлек һәм күплек сан формасы</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w:t>
            </w:r>
            <w:proofErr w:type="gramStart"/>
            <w:r w:rsidRPr="009945B4">
              <w:rPr>
                <w:rFonts w:ascii="Times New Roman" w:eastAsia="Times New Roman" w:hAnsi="Times New Roman" w:cs="Times New Roman"/>
                <w:sz w:val="24"/>
                <w:szCs w:val="24"/>
                <w:lang w:eastAsia="ru-RU"/>
              </w:rPr>
              <w:t>Без</w:t>
            </w:r>
            <w:proofErr w:type="gramEnd"/>
            <w:r w:rsidRPr="009945B4">
              <w:rPr>
                <w:rFonts w:ascii="Times New Roman" w:eastAsia="Times New Roman" w:hAnsi="Times New Roman" w:cs="Times New Roman"/>
                <w:sz w:val="24"/>
                <w:szCs w:val="24"/>
                <w:lang w:eastAsia="ru-RU"/>
              </w:rPr>
              <w:t xml:space="preserve"> диктант язабыз”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диктантта нинди хата барлыгын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Кечкенә, җиңел, хаталы, тикшерә</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10</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ничек укыйбыз?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укыганга бәя бирә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ничә? Ничек? кайчан </w:t>
            </w:r>
            <w:r w:rsidRPr="009945B4">
              <w:rPr>
                <w:rFonts w:ascii="Times New Roman" w:eastAsia="Times New Roman" w:hAnsi="Times New Roman" w:cs="Times New Roman"/>
                <w:sz w:val="24"/>
                <w:szCs w:val="24"/>
                <w:lang w:eastAsia="ru-RU"/>
              </w:rPr>
              <w:t>сораулары</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11</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дәрестә.</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үзеңнең, иптәшең</w:t>
            </w:r>
            <w:proofErr w:type="gramStart"/>
            <w:r w:rsidRPr="009945B4">
              <w:rPr>
                <w:rFonts w:ascii="Times New Roman" w:eastAsia="Times New Roman" w:hAnsi="Times New Roman" w:cs="Times New Roman"/>
                <w:sz w:val="24"/>
                <w:szCs w:val="24"/>
                <w:lang w:eastAsia="ru-RU"/>
              </w:rPr>
              <w:t>нең уку</w:t>
            </w:r>
            <w:proofErr w:type="gramEnd"/>
            <w:r w:rsidRPr="009945B4">
              <w:rPr>
                <w:rFonts w:ascii="Times New Roman" w:eastAsia="Times New Roman" w:hAnsi="Times New Roman" w:cs="Times New Roman"/>
                <w:sz w:val="24"/>
                <w:szCs w:val="24"/>
                <w:lang w:eastAsia="ru-RU"/>
              </w:rPr>
              <w:t xml:space="preserve"> хезмәтен атый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Аңлата, тыңлый, мәсьәлә чишә, мисал эшли, ярдәм күрсәтә, </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әсем ясый,</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12</w:t>
            </w: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«Чын иптәш» хикә</w:t>
            </w:r>
            <w:proofErr w:type="gramStart"/>
            <w:r w:rsidRPr="009945B4">
              <w:rPr>
                <w:rFonts w:ascii="Times New Roman" w:eastAsia="Times New Roman" w:hAnsi="Times New Roman" w:cs="Times New Roman"/>
                <w:sz w:val="24"/>
                <w:szCs w:val="24"/>
                <w:lang w:eastAsia="ru-RU"/>
              </w:rPr>
              <w:t>ясе</w:t>
            </w:r>
            <w:proofErr w:type="gramEnd"/>
            <w:r w:rsidRPr="009945B4">
              <w:rPr>
                <w:rFonts w:ascii="Times New Roman" w:eastAsia="Times New Roman" w:hAnsi="Times New Roman" w:cs="Times New Roman"/>
                <w:sz w:val="24"/>
                <w:szCs w:val="24"/>
                <w:lang w:eastAsia="ru-RU"/>
              </w:rPr>
              <w:t>.</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иптәш</w:t>
            </w: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үзе </w:t>
            </w:r>
            <w:r w:rsidRPr="009945B4">
              <w:rPr>
                <w:rFonts w:ascii="Times New Roman" w:eastAsia="Times New Roman" w:hAnsi="Times New Roman" w:cs="Times New Roman"/>
                <w:sz w:val="24"/>
                <w:szCs w:val="24"/>
                <w:lang w:eastAsia="ru-RU"/>
              </w:rPr>
              <w:t>алмашлыгы</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13</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 xml:space="preserve">Ярдәм </w:t>
            </w:r>
            <w:proofErr w:type="gramStart"/>
            <w:r w:rsidRPr="009945B4">
              <w:rPr>
                <w:rFonts w:ascii="Times New Roman" w:eastAsia="Times New Roman" w:hAnsi="Times New Roman" w:cs="Times New Roman"/>
                <w:i/>
                <w:iCs/>
                <w:sz w:val="24"/>
                <w:szCs w:val="24"/>
                <w:lang w:eastAsia="ru-RU"/>
              </w:rPr>
              <w:t>ит</w:t>
            </w:r>
            <w:proofErr w:type="gramEnd"/>
            <w:r w:rsidRPr="009945B4">
              <w:rPr>
                <w:rFonts w:ascii="Times New Roman" w:eastAsia="Times New Roman" w:hAnsi="Times New Roman" w:cs="Times New Roman"/>
                <w:i/>
                <w:iCs/>
                <w:sz w:val="24"/>
                <w:szCs w:val="24"/>
                <w:lang w:eastAsia="ru-RU"/>
              </w:rPr>
              <w:t xml:space="preserve"> әле, ярдәм итегез әле</w:t>
            </w:r>
            <w:r w:rsidRPr="009945B4">
              <w:rPr>
                <w:rFonts w:ascii="Times New Roman" w:eastAsia="Times New Roman" w:hAnsi="Times New Roman" w:cs="Times New Roman"/>
                <w:sz w:val="24"/>
                <w:szCs w:val="24"/>
                <w:lang w:eastAsia="ru-RU"/>
              </w:rPr>
              <w:t>төзелмәләре.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үзеңә ярдә</w:t>
            </w:r>
            <w:proofErr w:type="gramStart"/>
            <w:r w:rsidRPr="009945B4">
              <w:rPr>
                <w:rFonts w:ascii="Times New Roman" w:eastAsia="Times New Roman" w:hAnsi="Times New Roman" w:cs="Times New Roman"/>
                <w:sz w:val="24"/>
                <w:szCs w:val="24"/>
                <w:lang w:eastAsia="ru-RU"/>
              </w:rPr>
              <w:t>м</w:t>
            </w:r>
            <w:proofErr w:type="gramEnd"/>
            <w:r w:rsidRPr="009945B4">
              <w:rPr>
                <w:rFonts w:ascii="Times New Roman" w:eastAsia="Times New Roman" w:hAnsi="Times New Roman" w:cs="Times New Roman"/>
                <w:sz w:val="24"/>
                <w:szCs w:val="24"/>
                <w:lang w:eastAsia="ru-RU"/>
              </w:rPr>
              <w:t xml:space="preserve"> сорый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 xml:space="preserve">ярдәм </w:t>
            </w:r>
            <w:proofErr w:type="gramStart"/>
            <w:r w:rsidRPr="009945B4">
              <w:rPr>
                <w:rFonts w:ascii="Times New Roman" w:eastAsia="Times New Roman" w:hAnsi="Times New Roman" w:cs="Times New Roman"/>
                <w:i/>
                <w:iCs/>
                <w:sz w:val="24"/>
                <w:szCs w:val="24"/>
                <w:lang w:eastAsia="ru-RU"/>
              </w:rPr>
              <w:t>ит</w:t>
            </w:r>
            <w:proofErr w:type="gramEnd"/>
            <w:r w:rsidRPr="009945B4">
              <w:rPr>
                <w:rFonts w:ascii="Times New Roman" w:eastAsia="Times New Roman" w:hAnsi="Times New Roman" w:cs="Times New Roman"/>
                <w:i/>
                <w:iCs/>
                <w:sz w:val="24"/>
                <w:szCs w:val="24"/>
                <w:lang w:eastAsia="ru-RU"/>
              </w:rPr>
              <w:t xml:space="preserve"> әле, ярдәм итегез әле</w:t>
            </w:r>
            <w:r w:rsidRPr="009945B4">
              <w:rPr>
                <w:rFonts w:ascii="Times New Roman" w:eastAsia="Times New Roman" w:hAnsi="Times New Roman" w:cs="Times New Roman"/>
                <w:sz w:val="24"/>
                <w:szCs w:val="24"/>
                <w:lang w:eastAsia="ru-RU"/>
              </w:rPr>
              <w:t>төзелмәләре</w:t>
            </w: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9945B4"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14</w:t>
            </w:r>
          </w:p>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Ш.Галиевнең «Онытылган»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86FFD" w:rsidP="00686FF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ш</w:t>
            </w:r>
            <w:r>
              <w:rPr>
                <w:rFonts w:ascii="Times New Roman" w:eastAsia="Times New Roman" w:hAnsi="Times New Roman" w:cs="Times New Roman"/>
                <w:sz w:val="24"/>
                <w:szCs w:val="24"/>
                <w:lang w:eastAsia="ru-RU"/>
              </w:rPr>
              <w:t>игырьне с</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нгатьле,д</w:t>
            </w:r>
            <w:r>
              <w:rPr>
                <w:rFonts w:ascii="Times New Roman" w:eastAsia="Times New Roman" w:hAnsi="Times New Roman" w:cs="Times New Roman"/>
                <w:sz w:val="24"/>
                <w:szCs w:val="24"/>
                <w:lang w:val="tt-RU" w:eastAsia="ru-RU"/>
              </w:rPr>
              <w:t>ө</w:t>
            </w:r>
            <w:r>
              <w:rPr>
                <w:rFonts w:ascii="Times New Roman" w:eastAsia="Times New Roman" w:hAnsi="Times New Roman" w:cs="Times New Roman"/>
                <w:sz w:val="24"/>
                <w:szCs w:val="24"/>
                <w:lang w:eastAsia="ru-RU"/>
              </w:rPr>
              <w:t>рес уку к</w:t>
            </w:r>
            <w:r>
              <w:rPr>
                <w:rFonts w:ascii="Times New Roman" w:eastAsia="Times New Roman" w:hAnsi="Times New Roman" w:cs="Times New Roman"/>
                <w:sz w:val="24"/>
                <w:szCs w:val="24"/>
                <w:lang w:val="tt-RU" w:eastAsia="ru-RU"/>
              </w:rPr>
              <w:t>ү</w:t>
            </w:r>
            <w:r>
              <w:rPr>
                <w:rFonts w:ascii="Times New Roman" w:eastAsia="Times New Roman" w:hAnsi="Times New Roman" w:cs="Times New Roman"/>
                <w:sz w:val="24"/>
                <w:szCs w:val="24"/>
                <w:lang w:eastAsia="ru-RU"/>
              </w:rPr>
              <w:t>некм</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ре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EA230F" w:rsidRPr="009945B4" w:rsidRDefault="00EA230F" w:rsidP="00EA230F">
            <w:pPr>
              <w:spacing w:after="0" w:line="240" w:lineRule="auto"/>
              <w:rPr>
                <w:rFonts w:ascii="Times New Roman" w:eastAsia="Times New Roman" w:hAnsi="Times New Roman" w:cs="Times New Roman"/>
                <w:sz w:val="24"/>
                <w:szCs w:val="24"/>
                <w:lang w:eastAsia="ru-RU"/>
              </w:rPr>
            </w:pPr>
          </w:p>
        </w:tc>
      </w:tr>
      <w:tr w:rsidR="00686FFD" w:rsidRPr="009945B4" w:rsidTr="00686FFD">
        <w:trPr>
          <w:gridAfter w:val="1"/>
          <w:wAfter w:w="30" w:type="dxa"/>
          <w:trHeight w:val="870"/>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15</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«Китапханәдә»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635369">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ничә китап укыганыңны әйтә, иптәшеңнән сорый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 китап укыйм.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исемнәрнең юнәлеш, урын-вакыт, чыгыш килешендә төрләнүе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17</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китаплар укыйбыз.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ничә китап укыганыңны әйтә, иптәшеңнән сорый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18</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Ә.Исхак. “Сөмбелә”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19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“Белем бәйрәме”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Default="00686FFD" w:rsidP="00EA230F">
            <w:pPr>
              <w:spacing w:after="0" w:line="240" w:lineRule="auto"/>
              <w:rPr>
                <w:rFonts w:ascii="Times New Roman" w:eastAsia="Times New Roman" w:hAnsi="Times New Roman" w:cs="Times New Roman"/>
                <w:sz w:val="24"/>
                <w:szCs w:val="24"/>
                <w:lang w:val="tt-RU" w:eastAsia="ru-RU"/>
              </w:rPr>
            </w:pPr>
          </w:p>
          <w:p w:rsidR="00686FFD" w:rsidRDefault="00686FFD" w:rsidP="00EA230F">
            <w:pPr>
              <w:spacing w:after="0" w:line="240" w:lineRule="auto"/>
              <w:rPr>
                <w:rFonts w:ascii="Times New Roman" w:eastAsia="Times New Roman" w:hAnsi="Times New Roman" w:cs="Times New Roman"/>
                <w:sz w:val="24"/>
                <w:szCs w:val="24"/>
                <w:lang w:val="tt-RU" w:eastAsia="ru-RU"/>
              </w:rPr>
            </w:pPr>
          </w:p>
          <w:p w:rsidR="00686FFD" w:rsidRPr="00686FFD" w:rsidRDefault="00686FFD" w:rsidP="00EA230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Үтелгәнне кабатлау,ныгыту дәресе</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Тема: «Көндәлек режим»(4 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Бу эшләрне мин кайчан эшлим?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кайчан нәрсә эшләгәнең</w:t>
            </w:r>
            <w:proofErr w:type="gramStart"/>
            <w:r w:rsidRPr="009945B4">
              <w:rPr>
                <w:rFonts w:ascii="Times New Roman" w:eastAsia="Times New Roman" w:hAnsi="Times New Roman" w:cs="Times New Roman"/>
                <w:sz w:val="24"/>
                <w:szCs w:val="24"/>
                <w:lang w:eastAsia="ru-RU"/>
              </w:rPr>
              <w:t>не</w:t>
            </w:r>
            <w:proofErr w:type="gramEnd"/>
            <w:r w:rsidRPr="009945B4">
              <w:rPr>
                <w:rFonts w:ascii="Times New Roman" w:eastAsia="Times New Roman" w:hAnsi="Times New Roman" w:cs="Times New Roman"/>
                <w:sz w:val="24"/>
                <w:szCs w:val="24"/>
                <w:lang w:eastAsia="ru-RU"/>
              </w:rPr>
              <w:t xml:space="preserve">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Көндәлек режим.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үзеңнең көндәлек режимың турында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Минем көндәлек режимым.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үзеңнең көндәлек режимың турында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23</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М.Җәлил. «Сәгать»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Тема: «Ашханәдә» (10сәгать)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«Ашханәдә»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686FFD" w:rsidRDefault="009F7CCD" w:rsidP="00EA230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25</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татлы ризыклар яратабыз.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дустыңның нинди ризыклар яратканын сорый, ашханәгә бергә барырга тәкъдим </w:t>
            </w:r>
            <w:proofErr w:type="gramStart"/>
            <w:r w:rsidRPr="009945B4">
              <w:rPr>
                <w:rFonts w:ascii="Times New Roman" w:eastAsia="Times New Roman" w:hAnsi="Times New Roman" w:cs="Times New Roman"/>
                <w:sz w:val="24"/>
                <w:szCs w:val="24"/>
                <w:lang w:eastAsia="ru-RU"/>
              </w:rPr>
              <w:t>ит</w:t>
            </w:r>
            <w:proofErr w:type="gramEnd"/>
            <w:r w:rsidRPr="009945B4">
              <w:rPr>
                <w:rFonts w:ascii="Times New Roman" w:eastAsia="Times New Roman" w:hAnsi="Times New Roman" w:cs="Times New Roman"/>
                <w:sz w:val="24"/>
                <w:szCs w:val="24"/>
                <w:lang w:eastAsia="ru-RU"/>
              </w:rPr>
              <w:t>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Кош теле, чәкчә</w:t>
            </w:r>
            <w:proofErr w:type="gramStart"/>
            <w:r w:rsidRPr="009945B4">
              <w:rPr>
                <w:rFonts w:ascii="Times New Roman" w:eastAsia="Times New Roman" w:hAnsi="Times New Roman" w:cs="Times New Roman"/>
                <w:sz w:val="24"/>
                <w:szCs w:val="24"/>
                <w:lang w:eastAsia="ru-RU"/>
              </w:rPr>
              <w:t>к</w:t>
            </w:r>
            <w:proofErr w:type="gramEnd"/>
            <w:r w:rsidRPr="009945B4">
              <w:rPr>
                <w:rFonts w:ascii="Times New Roman" w:eastAsia="Times New Roman" w:hAnsi="Times New Roman" w:cs="Times New Roman"/>
                <w:sz w:val="24"/>
                <w:szCs w:val="24"/>
                <w:lang w:eastAsia="ru-RU"/>
              </w:rPr>
              <w:t>,</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өчпочмак, бәлеш, кыстыбый, </w:t>
            </w:r>
            <w:proofErr w:type="gramStart"/>
            <w:r w:rsidRPr="009945B4">
              <w:rPr>
                <w:rFonts w:ascii="Times New Roman" w:eastAsia="Times New Roman" w:hAnsi="Times New Roman" w:cs="Times New Roman"/>
                <w:sz w:val="24"/>
                <w:szCs w:val="24"/>
                <w:lang w:eastAsia="ru-RU"/>
              </w:rPr>
              <w:t>гөб</w:t>
            </w:r>
            <w:proofErr w:type="gramEnd"/>
            <w:r w:rsidRPr="009945B4">
              <w:rPr>
                <w:rFonts w:ascii="Times New Roman" w:eastAsia="Times New Roman" w:hAnsi="Times New Roman" w:cs="Times New Roman"/>
                <w:sz w:val="24"/>
                <w:szCs w:val="24"/>
                <w:lang w:eastAsia="ru-RU"/>
              </w:rPr>
              <w:t>әдия;</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хәзерге заман хикәя фигыльнең III зат күплек сан формалары</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26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Безгә кунаклар килә.</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кунаклар каршы ала</w:t>
            </w:r>
            <w:proofErr w:type="gramStart"/>
            <w:r w:rsidRPr="009945B4">
              <w:rPr>
                <w:rFonts w:ascii="Times New Roman" w:eastAsia="Times New Roman" w:hAnsi="Times New Roman" w:cs="Times New Roman"/>
                <w:sz w:val="24"/>
                <w:szCs w:val="24"/>
                <w:lang w:eastAsia="ru-RU"/>
              </w:rPr>
              <w:t xml:space="preserve"> ,</w:t>
            </w:r>
            <w:proofErr w:type="gramEnd"/>
            <w:r w:rsidRPr="009945B4">
              <w:rPr>
                <w:rFonts w:ascii="Times New Roman" w:eastAsia="Times New Roman" w:hAnsi="Times New Roman" w:cs="Times New Roman"/>
                <w:sz w:val="24"/>
                <w:szCs w:val="24"/>
                <w:lang w:eastAsia="ru-RU"/>
              </w:rPr>
              <w:t xml:space="preserve"> табынга чакыра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27</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Бари </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әхмәт. “Аш вакыты”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ашханәдә дежур укучы хезмәтен сөйли белү. Табын янында ү</w:t>
            </w:r>
            <w:proofErr w:type="gramStart"/>
            <w:r w:rsidRPr="009945B4">
              <w:rPr>
                <w:rFonts w:ascii="Times New Roman" w:eastAsia="Times New Roman" w:hAnsi="Times New Roman" w:cs="Times New Roman"/>
                <w:sz w:val="24"/>
                <w:szCs w:val="24"/>
                <w:lang w:eastAsia="ru-RU"/>
              </w:rPr>
              <w:t>з-</w:t>
            </w:r>
            <w:proofErr w:type="gramEnd"/>
            <w:r w:rsidRPr="009945B4">
              <w:rPr>
                <w:rFonts w:ascii="Times New Roman" w:eastAsia="Times New Roman" w:hAnsi="Times New Roman" w:cs="Times New Roman"/>
                <w:sz w:val="24"/>
                <w:szCs w:val="24"/>
                <w:lang w:eastAsia="ru-RU"/>
              </w:rPr>
              <w:t>үзеңне тоту кагыйдәләрен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кашык, чәнечке, пычак, тәлинкә, авыз, әдәпсез,</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әдәпле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E42D6"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w:t>
            </w: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28</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“Аш вакыты” шигыре өстендә эш.</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-мы</w:t>
            </w:r>
            <w:proofErr w:type="gramStart"/>
            <w:r w:rsidRPr="009945B4">
              <w:rPr>
                <w:rFonts w:ascii="Times New Roman" w:eastAsia="Times New Roman" w:hAnsi="Times New Roman" w:cs="Times New Roman"/>
                <w:sz w:val="24"/>
                <w:szCs w:val="24"/>
                <w:lang w:eastAsia="ru-RU"/>
              </w:rPr>
              <w:t>/-</w:t>
            </w:r>
            <w:proofErr w:type="gramEnd"/>
            <w:r w:rsidRPr="009945B4">
              <w:rPr>
                <w:rFonts w:ascii="Times New Roman" w:eastAsia="Times New Roman" w:hAnsi="Times New Roman" w:cs="Times New Roman"/>
                <w:sz w:val="24"/>
                <w:szCs w:val="24"/>
                <w:lang w:eastAsia="ru-RU"/>
              </w:rPr>
              <w:t>ме сорау кисәкчәсен куллана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29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X. Гардановның «Икмәк» хикә</w:t>
            </w:r>
            <w:proofErr w:type="gramStart"/>
            <w:r w:rsidRPr="009945B4">
              <w:rPr>
                <w:rFonts w:ascii="Times New Roman" w:eastAsia="Times New Roman" w:hAnsi="Times New Roman" w:cs="Times New Roman"/>
                <w:sz w:val="24"/>
                <w:szCs w:val="24"/>
                <w:lang w:eastAsia="ru-RU"/>
              </w:rPr>
              <w:t>ясе</w:t>
            </w:r>
            <w:proofErr w:type="gramEnd"/>
            <w:r w:rsidRPr="009945B4">
              <w:rPr>
                <w:rFonts w:ascii="Times New Roman" w:eastAsia="Times New Roman" w:hAnsi="Times New Roman" w:cs="Times New Roman"/>
                <w:sz w:val="24"/>
                <w:szCs w:val="24"/>
                <w:lang w:eastAsia="ru-RU"/>
              </w:rPr>
              <w:t>.</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вертолёт, ясады</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X. Гардановның «Икмәк» хикә</w:t>
            </w:r>
            <w:proofErr w:type="gramStart"/>
            <w:r w:rsidRPr="009945B4">
              <w:rPr>
                <w:rFonts w:ascii="Times New Roman" w:eastAsia="Times New Roman" w:hAnsi="Times New Roman" w:cs="Times New Roman"/>
                <w:sz w:val="24"/>
                <w:szCs w:val="24"/>
                <w:lang w:eastAsia="ru-RU"/>
              </w:rPr>
              <w:t>ясе</w:t>
            </w:r>
            <w:proofErr w:type="gramEnd"/>
            <w:r w:rsidRPr="009945B4">
              <w:rPr>
                <w:rFonts w:ascii="Times New Roman" w:eastAsia="Times New Roman" w:hAnsi="Times New Roman" w:cs="Times New Roman"/>
                <w:sz w:val="24"/>
                <w:szCs w:val="24"/>
                <w:lang w:eastAsia="ru-RU"/>
              </w:rPr>
              <w:t xml:space="preserve"> өстендә эш.</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образга бәя бирә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31</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X. Гардановның «Икмәк» хикә</w:t>
            </w:r>
            <w:proofErr w:type="gramStart"/>
            <w:r w:rsidRPr="009945B4">
              <w:rPr>
                <w:rFonts w:ascii="Times New Roman" w:eastAsia="Times New Roman" w:hAnsi="Times New Roman" w:cs="Times New Roman"/>
                <w:sz w:val="24"/>
                <w:szCs w:val="24"/>
                <w:lang w:eastAsia="ru-RU"/>
              </w:rPr>
              <w:t>ясе</w:t>
            </w:r>
            <w:proofErr w:type="gramEnd"/>
            <w:r w:rsidRPr="009945B4">
              <w:rPr>
                <w:rFonts w:ascii="Times New Roman" w:eastAsia="Times New Roman" w:hAnsi="Times New Roman" w:cs="Times New Roman"/>
                <w:sz w:val="24"/>
                <w:szCs w:val="24"/>
                <w:lang w:eastAsia="ru-RU"/>
              </w:rPr>
              <w:t xml:space="preserve"> өстендә эшне дәвам итү.</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Ш.Галиев. «Кунаклар»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табын янында нинди ризыклар барлыгын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33</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«Ашханәдә»темасын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b/>
                <w:bCs/>
                <w:sz w:val="24"/>
                <w:szCs w:val="24"/>
                <w:lang w:eastAsia="ru-RU"/>
              </w:rPr>
            </w:pPr>
            <w:r w:rsidRPr="009945B4">
              <w:rPr>
                <w:rFonts w:ascii="Times New Roman" w:eastAsia="Times New Roman" w:hAnsi="Times New Roman" w:cs="Times New Roman"/>
                <w:b/>
                <w:bCs/>
                <w:sz w:val="24"/>
                <w:szCs w:val="24"/>
                <w:lang w:eastAsia="ru-RU"/>
              </w:rPr>
              <w:t>Тема</w:t>
            </w:r>
            <w:proofErr w:type="gramStart"/>
            <w:r w:rsidRPr="009945B4">
              <w:rPr>
                <w:rFonts w:ascii="Times New Roman" w:eastAsia="Times New Roman" w:hAnsi="Times New Roman" w:cs="Times New Roman"/>
                <w:b/>
                <w:bCs/>
                <w:sz w:val="24"/>
                <w:szCs w:val="24"/>
                <w:lang w:eastAsia="ru-RU"/>
              </w:rPr>
              <w:t>:«</w:t>
            </w:r>
            <w:proofErr w:type="gramEnd"/>
            <w:r w:rsidRPr="009945B4">
              <w:rPr>
                <w:rFonts w:ascii="Times New Roman" w:eastAsia="Times New Roman" w:hAnsi="Times New Roman" w:cs="Times New Roman"/>
                <w:b/>
                <w:bCs/>
                <w:sz w:val="24"/>
                <w:szCs w:val="24"/>
                <w:lang w:eastAsia="ru-RU"/>
              </w:rPr>
              <w:t>Без әти-әниләр</w:t>
            </w:r>
            <w:r w:rsidRPr="009945B4">
              <w:rPr>
                <w:rFonts w:ascii="Times New Roman" w:eastAsia="Times New Roman" w:hAnsi="Times New Roman" w:cs="Times New Roman"/>
                <w:b/>
                <w:bCs/>
                <w:sz w:val="24"/>
                <w:szCs w:val="24"/>
                <w:lang w:val="tt-RU" w:eastAsia="ru-RU"/>
              </w:rPr>
              <w:t>-</w:t>
            </w:r>
            <w:r w:rsidRPr="009945B4">
              <w:rPr>
                <w:rFonts w:ascii="Times New Roman" w:eastAsia="Times New Roman" w:hAnsi="Times New Roman" w:cs="Times New Roman"/>
                <w:b/>
                <w:bCs/>
                <w:sz w:val="24"/>
                <w:szCs w:val="24"/>
                <w:lang w:eastAsia="ru-RU"/>
              </w:rPr>
              <w:t>гә</w:t>
            </w:r>
            <w:r w:rsidRPr="009945B4">
              <w:rPr>
                <w:rFonts w:ascii="Times New Roman" w:eastAsia="Times New Roman" w:hAnsi="Times New Roman" w:cs="Times New Roman"/>
                <w:b/>
                <w:bCs/>
                <w:sz w:val="24"/>
                <w:szCs w:val="24"/>
                <w:lang w:val="tt-RU" w:eastAsia="ru-RU"/>
              </w:rPr>
              <w:t xml:space="preserve">  </w:t>
            </w:r>
            <w:r w:rsidRPr="009945B4">
              <w:rPr>
                <w:rFonts w:ascii="Times New Roman" w:eastAsia="Times New Roman" w:hAnsi="Times New Roman" w:cs="Times New Roman"/>
                <w:b/>
                <w:bCs/>
                <w:sz w:val="24"/>
                <w:szCs w:val="24"/>
                <w:lang w:eastAsia="ru-RU"/>
              </w:rPr>
              <w:t>булышабыз»</w:t>
            </w:r>
          </w:p>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 (17 сә</w:t>
            </w:r>
            <w:proofErr w:type="gramStart"/>
            <w:r w:rsidRPr="009945B4">
              <w:rPr>
                <w:rFonts w:ascii="Times New Roman" w:eastAsia="Times New Roman" w:hAnsi="Times New Roman" w:cs="Times New Roman"/>
                <w:b/>
                <w:bCs/>
                <w:sz w:val="24"/>
                <w:szCs w:val="24"/>
                <w:lang w:eastAsia="ru-RU"/>
              </w:rPr>
              <w:t>г</w:t>
            </w:r>
            <w:proofErr w:type="gramEnd"/>
            <w:r w:rsidRPr="009945B4">
              <w:rPr>
                <w:rFonts w:ascii="Times New Roman" w:eastAsia="Times New Roman" w:hAnsi="Times New Roman" w:cs="Times New Roman"/>
                <w:b/>
                <w:bCs/>
                <w:sz w:val="24"/>
                <w:szCs w:val="24"/>
                <w:lang w:eastAsia="ru-RU"/>
              </w:rPr>
              <w:t>.)</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Аның китабы, аның әнисе</w:t>
            </w:r>
            <w:r w:rsidRPr="009945B4">
              <w:rPr>
                <w:rFonts w:ascii="Times New Roman" w:eastAsia="Times New Roman" w:hAnsi="Times New Roman" w:cs="Times New Roman"/>
                <w:sz w:val="24"/>
                <w:szCs w:val="24"/>
                <w:lang w:eastAsia="ru-RU"/>
              </w:rPr>
              <w:t>төзелмәләре.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Г.Тукайның </w:t>
            </w:r>
            <w:proofErr w:type="gramStart"/>
            <w:r w:rsidRPr="009945B4">
              <w:rPr>
                <w:rFonts w:ascii="Times New Roman" w:eastAsia="Times New Roman" w:hAnsi="Times New Roman" w:cs="Times New Roman"/>
                <w:sz w:val="24"/>
                <w:szCs w:val="24"/>
                <w:lang w:eastAsia="ru-RU"/>
              </w:rPr>
              <w:t>бөек</w:t>
            </w:r>
            <w:proofErr w:type="gramEnd"/>
            <w:r w:rsidRPr="009945B4">
              <w:rPr>
                <w:rFonts w:ascii="Times New Roman" w:eastAsia="Times New Roman" w:hAnsi="Times New Roman" w:cs="Times New Roman"/>
                <w:sz w:val="24"/>
                <w:szCs w:val="24"/>
                <w:lang w:eastAsia="ru-RU"/>
              </w:rPr>
              <w:t xml:space="preserve"> татар шагыйре, А.С.пушкинның бөек рус шагыйре икәнен әйтә, сорау куя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шагыйрь, бөек, әсә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авыр, шигырь, тормыш</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аның китабы, аның әнисе</w:t>
            </w:r>
            <w:r w:rsidRPr="009945B4">
              <w:rPr>
                <w:rFonts w:ascii="Times New Roman" w:eastAsia="Times New Roman" w:hAnsi="Times New Roman" w:cs="Times New Roman"/>
                <w:sz w:val="24"/>
                <w:szCs w:val="24"/>
                <w:lang w:eastAsia="ru-RU"/>
              </w:rPr>
              <w:t>төзелмәләре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35</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 xml:space="preserve">Г.Тукай – </w:t>
            </w:r>
            <w:proofErr w:type="gramStart"/>
            <w:r w:rsidRPr="009945B4">
              <w:rPr>
                <w:rFonts w:ascii="Times New Roman" w:eastAsia="Times New Roman" w:hAnsi="Times New Roman" w:cs="Times New Roman"/>
                <w:i/>
                <w:iCs/>
                <w:sz w:val="24"/>
                <w:szCs w:val="24"/>
                <w:lang w:eastAsia="ru-RU"/>
              </w:rPr>
              <w:t>бөек</w:t>
            </w:r>
            <w:proofErr w:type="gramEnd"/>
            <w:r w:rsidRPr="009945B4">
              <w:rPr>
                <w:rFonts w:ascii="Times New Roman" w:eastAsia="Times New Roman" w:hAnsi="Times New Roman" w:cs="Times New Roman"/>
                <w:i/>
                <w:iCs/>
                <w:sz w:val="24"/>
                <w:szCs w:val="24"/>
                <w:lang w:eastAsia="ru-RU"/>
              </w:rPr>
              <w:t xml:space="preserve"> шагыйр</w:t>
            </w:r>
            <w:r w:rsidRPr="009945B4">
              <w:rPr>
                <w:rFonts w:ascii="Times New Roman" w:eastAsia="Times New Roman" w:hAnsi="Times New Roman" w:cs="Times New Roman"/>
                <w:sz w:val="24"/>
                <w:szCs w:val="24"/>
                <w:lang w:eastAsia="ru-RU"/>
              </w:rPr>
              <w:t>ь.</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Г.Тукайның биографиясен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Г.Тукай. “Безнең гаилә”.</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Г.Тукай</w:t>
            </w:r>
            <w:proofErr w:type="gramStart"/>
            <w:r w:rsidRPr="009945B4">
              <w:rPr>
                <w:rFonts w:ascii="Times New Roman" w:eastAsia="Times New Roman" w:hAnsi="Times New Roman" w:cs="Times New Roman"/>
                <w:sz w:val="24"/>
                <w:szCs w:val="24"/>
                <w:lang w:eastAsia="ru-RU"/>
              </w:rPr>
              <w:t>.н</w:t>
            </w:r>
            <w:proofErr w:type="gramEnd"/>
            <w:r w:rsidRPr="009945B4">
              <w:rPr>
                <w:rFonts w:ascii="Times New Roman" w:eastAsia="Times New Roman" w:hAnsi="Times New Roman" w:cs="Times New Roman"/>
                <w:sz w:val="24"/>
                <w:szCs w:val="24"/>
                <w:lang w:eastAsia="ru-RU"/>
              </w:rPr>
              <w:t>ың “Безнең гаилә” шигырен яттан сөйләү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37</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Минем әт</w:t>
            </w:r>
            <w:proofErr w:type="gramStart"/>
            <w:r w:rsidRPr="009945B4">
              <w:rPr>
                <w:rFonts w:ascii="Times New Roman" w:eastAsia="Times New Roman" w:hAnsi="Times New Roman" w:cs="Times New Roman"/>
                <w:sz w:val="24"/>
                <w:szCs w:val="24"/>
                <w:lang w:eastAsia="ru-RU"/>
              </w:rPr>
              <w:t>и-</w:t>
            </w:r>
            <w:proofErr w:type="gramEnd"/>
            <w:r w:rsidRPr="009945B4">
              <w:rPr>
                <w:rFonts w:ascii="Times New Roman" w:eastAsia="Times New Roman" w:hAnsi="Times New Roman" w:cs="Times New Roman"/>
                <w:sz w:val="24"/>
                <w:szCs w:val="24"/>
                <w:lang w:eastAsia="ru-RU"/>
              </w:rPr>
              <w:t>әнием кем булып, кайда эшли?</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әт</w:t>
            </w:r>
            <w:proofErr w:type="gramStart"/>
            <w:r w:rsidRPr="009945B4">
              <w:rPr>
                <w:rFonts w:ascii="Times New Roman" w:eastAsia="Times New Roman" w:hAnsi="Times New Roman" w:cs="Times New Roman"/>
                <w:sz w:val="24"/>
                <w:szCs w:val="24"/>
                <w:lang w:eastAsia="ru-RU"/>
              </w:rPr>
              <w:t>и-</w:t>
            </w:r>
            <w:proofErr w:type="gramEnd"/>
            <w:r w:rsidRPr="009945B4">
              <w:rPr>
                <w:rFonts w:ascii="Times New Roman" w:eastAsia="Times New Roman" w:hAnsi="Times New Roman" w:cs="Times New Roman"/>
                <w:sz w:val="24"/>
                <w:szCs w:val="24"/>
                <w:lang w:eastAsia="ru-RU"/>
              </w:rPr>
              <w:t>әниләрнең кем булып, кайда эшләвен, профессия исемнәрен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яшелчә үстерә, йорт төзи, төзүче, тегүче, сатучы, табиб</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сатучы булып эшли</w:t>
            </w:r>
            <w:r w:rsidRPr="009945B4">
              <w:rPr>
                <w:rFonts w:ascii="Times New Roman" w:eastAsia="Times New Roman" w:hAnsi="Times New Roman" w:cs="Times New Roman"/>
                <w:sz w:val="24"/>
                <w:szCs w:val="24"/>
                <w:lang w:eastAsia="ru-RU"/>
              </w:rPr>
              <w:t> төзелмәсе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38</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“Акыллы малай”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хикәяне сәнгатьле укый, эчтәлеген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акыллы, иртән, урын җыя, зарядка ясый, файдалы, аннан соң, киенә, булыша, шатланалар, мактыйлар</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аның әнисе</w:t>
            </w:r>
            <w:r w:rsidRPr="009945B4">
              <w:rPr>
                <w:rFonts w:ascii="Times New Roman" w:eastAsia="Times New Roman" w:hAnsi="Times New Roman" w:cs="Times New Roman"/>
                <w:sz w:val="24"/>
                <w:szCs w:val="24"/>
                <w:lang w:eastAsia="ru-RU"/>
              </w:rPr>
              <w:t>төзелмәсе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39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“Иң яхшы укучы!” конкурсы.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хикәя сөйлибез.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син иртән нишлисең?</w:t>
            </w:r>
            <w:r w:rsidRPr="009945B4">
              <w:rPr>
                <w:rFonts w:ascii="Times New Roman" w:eastAsia="Times New Roman" w:hAnsi="Times New Roman" w:cs="Times New Roman"/>
                <w:sz w:val="24"/>
                <w:szCs w:val="24"/>
                <w:lang w:eastAsia="ru-RU"/>
              </w:rPr>
              <w:t>Соравын куя, аң</w:t>
            </w:r>
            <w:proofErr w:type="gramStart"/>
            <w:r w:rsidRPr="009945B4">
              <w:rPr>
                <w:rFonts w:ascii="Times New Roman" w:eastAsia="Times New Roman" w:hAnsi="Times New Roman" w:cs="Times New Roman"/>
                <w:sz w:val="24"/>
                <w:szCs w:val="24"/>
                <w:lang w:eastAsia="ru-RU"/>
              </w:rPr>
              <w:t>а</w:t>
            </w:r>
            <w:proofErr w:type="gramEnd"/>
            <w:r w:rsidRPr="009945B4">
              <w:rPr>
                <w:rFonts w:ascii="Times New Roman" w:eastAsia="Times New Roman" w:hAnsi="Times New Roman" w:cs="Times New Roman"/>
                <w:sz w:val="24"/>
                <w:szCs w:val="24"/>
                <w:lang w:eastAsia="ru-RU"/>
              </w:rPr>
              <w:t xml:space="preserve"> җавап бирә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хәзерге заман, үткән заман хикәя фигыл</w:t>
            </w:r>
            <w:r w:rsidRPr="009945B4">
              <w:rPr>
                <w:rFonts w:ascii="Times New Roman" w:eastAsia="Times New Roman" w:hAnsi="Times New Roman" w:cs="Times New Roman"/>
                <w:sz w:val="24"/>
                <w:szCs w:val="24"/>
                <w:lang w:eastAsia="ru-RU"/>
              </w:rPr>
              <w:t>ьләрнең зат-сан белән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өйдә булышабыз.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өйдә булышуны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Ихсан Әхтәмнең “Ана </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әхмәте”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битеннән үпте, эшчән, тырыш, ялкау, эш яратмый, әдәпле, игътибарлы</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i/>
                <w:iCs/>
                <w:sz w:val="24"/>
                <w:szCs w:val="24"/>
                <w:lang w:eastAsia="ru-RU"/>
              </w:rPr>
              <w:t>Р</w:t>
            </w:r>
            <w:proofErr w:type="gramEnd"/>
            <w:r w:rsidRPr="009945B4">
              <w:rPr>
                <w:rFonts w:ascii="Times New Roman" w:eastAsia="Times New Roman" w:hAnsi="Times New Roman" w:cs="Times New Roman"/>
                <w:i/>
                <w:iCs/>
                <w:sz w:val="24"/>
                <w:szCs w:val="24"/>
                <w:lang w:eastAsia="ru-RU"/>
              </w:rPr>
              <w:t>өстәмнең әнисе</w:t>
            </w:r>
            <w:r>
              <w:rPr>
                <w:rFonts w:ascii="Times New Roman" w:eastAsia="Times New Roman" w:hAnsi="Times New Roman" w:cs="Times New Roman"/>
                <w:i/>
                <w:iCs/>
                <w:sz w:val="24"/>
                <w:szCs w:val="24"/>
                <w:lang w:val="tt-RU" w:eastAsia="ru-RU"/>
              </w:rPr>
              <w:t xml:space="preserve"> </w:t>
            </w:r>
            <w:r w:rsidRPr="009945B4">
              <w:rPr>
                <w:rFonts w:ascii="Times New Roman" w:eastAsia="Times New Roman" w:hAnsi="Times New Roman" w:cs="Times New Roman"/>
                <w:sz w:val="24"/>
                <w:szCs w:val="24"/>
                <w:lang w:eastAsia="ru-RU"/>
              </w:rPr>
              <w:t>төзелмәсе;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43</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 – яхшы булышчы.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диалог төзи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Мин табын әзерли белә</w:t>
            </w:r>
            <w:proofErr w:type="gramStart"/>
            <w:r w:rsidRPr="009945B4">
              <w:rPr>
                <w:rFonts w:ascii="Times New Roman" w:eastAsia="Times New Roman" w:hAnsi="Times New Roman" w:cs="Times New Roman"/>
                <w:sz w:val="24"/>
                <w:szCs w:val="24"/>
                <w:lang w:eastAsia="ru-RU"/>
              </w:rPr>
              <w:t>м</w:t>
            </w:r>
            <w:proofErr w:type="gramEnd"/>
            <w:r w:rsidRPr="009945B4">
              <w:rPr>
                <w:rFonts w:ascii="Times New Roman" w:eastAsia="Times New Roman" w:hAnsi="Times New Roman" w:cs="Times New Roman"/>
                <w:sz w:val="24"/>
                <w:szCs w:val="24"/>
                <w:lang w:eastAsia="ru-RU"/>
              </w:rPr>
              <w:t>.</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табынны ничек әзерләү турында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45</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 дустыма булышам.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дустыңа, әт</w:t>
            </w:r>
            <w:proofErr w:type="gramStart"/>
            <w:r w:rsidRPr="009945B4">
              <w:rPr>
                <w:rFonts w:ascii="Times New Roman" w:eastAsia="Times New Roman" w:hAnsi="Times New Roman" w:cs="Times New Roman"/>
                <w:sz w:val="24"/>
                <w:szCs w:val="24"/>
                <w:lang w:eastAsia="ru-RU"/>
              </w:rPr>
              <w:t>и-</w:t>
            </w:r>
            <w:proofErr w:type="gramEnd"/>
            <w:r w:rsidRPr="009945B4">
              <w:rPr>
                <w:rFonts w:ascii="Times New Roman" w:eastAsia="Times New Roman" w:hAnsi="Times New Roman" w:cs="Times New Roman"/>
                <w:sz w:val="24"/>
                <w:szCs w:val="24"/>
                <w:lang w:eastAsia="ru-RU"/>
              </w:rPr>
              <w:t>әниеңә өй хезмәтендә булышырга тәкъдим итә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Ә.Бикчәнтәеваның “Дәү әнием”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47</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Идрис Туктарның «Авыраяк» 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хикәянең эчтәлеген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икән, тимераяк, уянды, эзләделә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бүрек, бияләй, боз эрегән</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антонимнар</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48</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 Туктарның «Авыраяк» хикәясе өстендә эшне дәвам итү.</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образга бәя бирә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49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И. Туктарның «Авыраяк» хикәясе буенча диалогик сөйләмгә чыгу.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диалог төзеп сөйләшә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әт</w:t>
            </w:r>
            <w:proofErr w:type="gramStart"/>
            <w:r w:rsidRPr="009945B4">
              <w:rPr>
                <w:rFonts w:ascii="Times New Roman" w:eastAsia="Times New Roman" w:hAnsi="Times New Roman" w:cs="Times New Roman"/>
                <w:sz w:val="24"/>
                <w:szCs w:val="24"/>
                <w:lang w:eastAsia="ru-RU"/>
              </w:rPr>
              <w:t>и-</w:t>
            </w:r>
            <w:proofErr w:type="gramEnd"/>
            <w:r w:rsidRPr="009945B4">
              <w:rPr>
                <w:rFonts w:ascii="Times New Roman" w:eastAsia="Times New Roman" w:hAnsi="Times New Roman" w:cs="Times New Roman"/>
                <w:sz w:val="24"/>
                <w:szCs w:val="24"/>
                <w:lang w:eastAsia="ru-RU"/>
              </w:rPr>
              <w:t>әниләргә булышабыз”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Тема: «Туган якка кыш килде» (14 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Яңа </w:t>
            </w:r>
            <w:proofErr w:type="gramStart"/>
            <w:r w:rsidRPr="009945B4">
              <w:rPr>
                <w:rFonts w:ascii="Times New Roman" w:eastAsia="Times New Roman" w:hAnsi="Times New Roman" w:cs="Times New Roman"/>
                <w:sz w:val="24"/>
                <w:szCs w:val="24"/>
                <w:lang w:eastAsia="ru-RU"/>
              </w:rPr>
              <w:t>ел б</w:t>
            </w:r>
            <w:proofErr w:type="gramEnd"/>
            <w:r w:rsidRPr="009945B4">
              <w:rPr>
                <w:rFonts w:ascii="Times New Roman" w:eastAsia="Times New Roman" w:hAnsi="Times New Roman" w:cs="Times New Roman"/>
                <w:sz w:val="24"/>
                <w:szCs w:val="24"/>
                <w:lang w:eastAsia="ru-RU"/>
              </w:rPr>
              <w:t>әйрәме.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Яңа </w:t>
            </w:r>
            <w:proofErr w:type="gramStart"/>
            <w:r w:rsidRPr="009945B4">
              <w:rPr>
                <w:rFonts w:ascii="Times New Roman" w:eastAsia="Times New Roman" w:hAnsi="Times New Roman" w:cs="Times New Roman"/>
                <w:sz w:val="24"/>
                <w:szCs w:val="24"/>
                <w:lang w:eastAsia="ru-RU"/>
              </w:rPr>
              <w:t>ел б</w:t>
            </w:r>
            <w:proofErr w:type="gramEnd"/>
            <w:r w:rsidRPr="009945B4">
              <w:rPr>
                <w:rFonts w:ascii="Times New Roman" w:eastAsia="Times New Roman" w:hAnsi="Times New Roman" w:cs="Times New Roman"/>
                <w:sz w:val="24"/>
                <w:szCs w:val="24"/>
                <w:lang w:eastAsia="ru-RU"/>
              </w:rPr>
              <w:t>әйрәменә чакыра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 xml:space="preserve">Яңа </w:t>
            </w:r>
            <w:proofErr w:type="gramStart"/>
            <w:r w:rsidRPr="009945B4">
              <w:rPr>
                <w:rFonts w:ascii="Times New Roman" w:eastAsia="Times New Roman" w:hAnsi="Times New Roman" w:cs="Times New Roman"/>
                <w:i/>
                <w:iCs/>
                <w:sz w:val="24"/>
                <w:szCs w:val="24"/>
                <w:lang w:eastAsia="ru-RU"/>
              </w:rPr>
              <w:t>ел б</w:t>
            </w:r>
            <w:proofErr w:type="gramEnd"/>
            <w:r w:rsidRPr="009945B4">
              <w:rPr>
                <w:rFonts w:ascii="Times New Roman" w:eastAsia="Times New Roman" w:hAnsi="Times New Roman" w:cs="Times New Roman"/>
                <w:i/>
                <w:iCs/>
                <w:sz w:val="24"/>
                <w:szCs w:val="24"/>
                <w:lang w:eastAsia="ru-RU"/>
              </w:rPr>
              <w:t>әйрәме,</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Яңа ел бәйрә</w:t>
            </w:r>
            <w:proofErr w:type="gramStart"/>
            <w:r w:rsidRPr="009945B4">
              <w:rPr>
                <w:rFonts w:ascii="Times New Roman" w:eastAsia="Times New Roman" w:hAnsi="Times New Roman" w:cs="Times New Roman"/>
                <w:i/>
                <w:iCs/>
                <w:sz w:val="24"/>
                <w:szCs w:val="24"/>
                <w:lang w:eastAsia="ru-RU"/>
              </w:rPr>
              <w:t>ме+н</w:t>
            </w:r>
            <w:proofErr w:type="gramEnd"/>
            <w:r w:rsidRPr="009945B4">
              <w:rPr>
                <w:rFonts w:ascii="Times New Roman" w:eastAsia="Times New Roman" w:hAnsi="Times New Roman" w:cs="Times New Roman"/>
                <w:i/>
                <w:iCs/>
                <w:sz w:val="24"/>
                <w:szCs w:val="24"/>
                <w:lang w:eastAsia="ru-RU"/>
              </w:rPr>
              <w:t>ә,</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 xml:space="preserve">Яңа </w:t>
            </w:r>
            <w:proofErr w:type="gramStart"/>
            <w:r w:rsidRPr="009945B4">
              <w:rPr>
                <w:rFonts w:ascii="Times New Roman" w:eastAsia="Times New Roman" w:hAnsi="Times New Roman" w:cs="Times New Roman"/>
                <w:i/>
                <w:iCs/>
                <w:sz w:val="24"/>
                <w:szCs w:val="24"/>
                <w:lang w:eastAsia="ru-RU"/>
              </w:rPr>
              <w:t>ел б</w:t>
            </w:r>
            <w:proofErr w:type="gramEnd"/>
            <w:r w:rsidRPr="009945B4">
              <w:rPr>
                <w:rFonts w:ascii="Times New Roman" w:eastAsia="Times New Roman" w:hAnsi="Times New Roman" w:cs="Times New Roman"/>
                <w:i/>
                <w:iCs/>
                <w:sz w:val="24"/>
                <w:szCs w:val="24"/>
                <w:lang w:eastAsia="ru-RU"/>
              </w:rPr>
              <w:t>әйрәме+ндә</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52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Яңа </w:t>
            </w:r>
            <w:proofErr w:type="gramStart"/>
            <w:r w:rsidRPr="009945B4">
              <w:rPr>
                <w:rFonts w:ascii="Times New Roman" w:eastAsia="Times New Roman" w:hAnsi="Times New Roman" w:cs="Times New Roman"/>
                <w:sz w:val="24"/>
                <w:szCs w:val="24"/>
                <w:lang w:eastAsia="ru-RU"/>
              </w:rPr>
              <w:t>ел б</w:t>
            </w:r>
            <w:proofErr w:type="gramEnd"/>
            <w:r w:rsidRPr="009945B4">
              <w:rPr>
                <w:rFonts w:ascii="Times New Roman" w:eastAsia="Times New Roman" w:hAnsi="Times New Roman" w:cs="Times New Roman"/>
                <w:sz w:val="24"/>
                <w:szCs w:val="24"/>
                <w:lang w:eastAsia="ru-RU"/>
              </w:rPr>
              <w:t>әйрәме белән котлау.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Яңа </w:t>
            </w:r>
            <w:proofErr w:type="gramStart"/>
            <w:r w:rsidRPr="009945B4">
              <w:rPr>
                <w:rFonts w:ascii="Times New Roman" w:eastAsia="Times New Roman" w:hAnsi="Times New Roman" w:cs="Times New Roman"/>
                <w:sz w:val="24"/>
                <w:szCs w:val="24"/>
                <w:lang w:eastAsia="ru-RU"/>
              </w:rPr>
              <w:t>ел б</w:t>
            </w:r>
            <w:proofErr w:type="gramEnd"/>
            <w:r w:rsidRPr="009945B4">
              <w:rPr>
                <w:rFonts w:ascii="Times New Roman" w:eastAsia="Times New Roman" w:hAnsi="Times New Roman" w:cs="Times New Roman"/>
                <w:sz w:val="24"/>
                <w:szCs w:val="24"/>
                <w:lang w:eastAsia="ru-RU"/>
              </w:rPr>
              <w:t>әйрәме белән котлый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53</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w:t>
            </w:r>
            <w:r w:rsidRPr="009945B4">
              <w:rPr>
                <w:rFonts w:ascii="Times New Roman" w:eastAsia="Times New Roman" w:hAnsi="Times New Roman" w:cs="Times New Roman"/>
                <w:sz w:val="24"/>
                <w:szCs w:val="24"/>
                <w:lang w:eastAsia="ru-RU"/>
              </w:rPr>
              <w:t>Чыршы бәйрәме»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б</w:t>
            </w:r>
            <w:proofErr w:type="gramEnd"/>
            <w:r w:rsidRPr="009945B4">
              <w:rPr>
                <w:rFonts w:ascii="Times New Roman" w:eastAsia="Times New Roman" w:hAnsi="Times New Roman" w:cs="Times New Roman"/>
                <w:sz w:val="24"/>
                <w:szCs w:val="24"/>
                <w:lang w:eastAsia="ru-RU"/>
              </w:rPr>
              <w:t>әйрәмнең сәгать ничәдә башланганын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х</w:t>
            </w:r>
            <w:r w:rsidRPr="009945B4">
              <w:rPr>
                <w:rFonts w:ascii="Times New Roman" w:eastAsia="Times New Roman" w:hAnsi="Times New Roman" w:cs="Times New Roman"/>
                <w:sz w:val="24"/>
                <w:szCs w:val="24"/>
                <w:lang w:eastAsia="ru-RU"/>
              </w:rPr>
              <w:t>әзерге заман хикәя фигыльнең зат-санда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Ә.Бикчәнтәева. «Салкын саф һава»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кыш, салкын, кар ява, җил, буран була, тау</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55</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Кыш айлары, кыш билгеләре.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кыш айларын атый, көз, кыш билгеләрен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Кышкы уеннар.</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кышкы уен төрләрен әйтә, уенга чакыра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тауда.</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тауга барганыңны, кайтканыңны, тауда чаңгы </w:t>
            </w:r>
            <w:proofErr w:type="gramStart"/>
            <w:r w:rsidRPr="009945B4">
              <w:rPr>
                <w:rFonts w:ascii="Times New Roman" w:eastAsia="Times New Roman" w:hAnsi="Times New Roman" w:cs="Times New Roman"/>
                <w:sz w:val="24"/>
                <w:szCs w:val="24"/>
                <w:lang w:eastAsia="ru-RU"/>
              </w:rPr>
              <w:t>шуганы</w:t>
            </w:r>
            <w:proofErr w:type="gramEnd"/>
            <w:r w:rsidRPr="009945B4">
              <w:rPr>
                <w:rFonts w:ascii="Times New Roman" w:eastAsia="Times New Roman" w:hAnsi="Times New Roman" w:cs="Times New Roman"/>
                <w:sz w:val="24"/>
                <w:szCs w:val="24"/>
                <w:lang w:eastAsia="ru-RU"/>
              </w:rPr>
              <w:t>ңны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кая?</w:t>
            </w:r>
            <w:r w:rsidRPr="009945B4">
              <w:rPr>
                <w:rFonts w:ascii="Times New Roman" w:eastAsia="Times New Roman" w:hAnsi="Times New Roman" w:cs="Times New Roman"/>
                <w:sz w:val="24"/>
                <w:szCs w:val="24"/>
                <w:lang w:eastAsia="ru-RU"/>
              </w:rPr>
              <w:t> </w:t>
            </w:r>
            <w:r w:rsidRPr="009945B4">
              <w:rPr>
                <w:rFonts w:ascii="Times New Roman" w:eastAsia="Times New Roman" w:hAnsi="Times New Roman" w:cs="Times New Roman"/>
                <w:i/>
                <w:iCs/>
                <w:sz w:val="24"/>
                <w:szCs w:val="24"/>
                <w:lang w:eastAsia="ru-RU"/>
              </w:rPr>
              <w:t>кайда?</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кайдан? </w:t>
            </w:r>
            <w:r w:rsidRPr="009945B4">
              <w:rPr>
                <w:rFonts w:ascii="Times New Roman" w:eastAsia="Times New Roman" w:hAnsi="Times New Roman" w:cs="Times New Roman"/>
                <w:sz w:val="24"/>
                <w:szCs w:val="24"/>
                <w:lang w:eastAsia="ru-RU"/>
              </w:rPr>
              <w:t>сорулары</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58</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«Тауда» </w:t>
            </w:r>
            <w:r w:rsidRPr="009945B4">
              <w:rPr>
                <w:rFonts w:ascii="Times New Roman" w:eastAsia="Times New Roman" w:hAnsi="Times New Roman" w:cs="Times New Roman"/>
                <w:sz w:val="24"/>
                <w:szCs w:val="24"/>
                <w:lang w:eastAsia="ru-RU"/>
              </w:rPr>
              <w:t>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хикәянең эчтәлеген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59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Спорт төрләре.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чаңгы ярышы турында</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чаңгы ярышы,</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сынды, бервакыт,</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егылды, якын</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хәзерге заман,</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үткән заман хикәя</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фигыльнең зат-</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санда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«Дуслар» 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хикәя сөйлибез.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геройларга характеристика бирә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62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“Каникулда” 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әби-бабайларның кайда яшәгәнен сорый, әйтә белү; нәрсә бүләк иткәнең</w:t>
            </w:r>
            <w:proofErr w:type="gramStart"/>
            <w:r w:rsidRPr="009945B4">
              <w:rPr>
                <w:rFonts w:ascii="Times New Roman" w:eastAsia="Times New Roman" w:hAnsi="Times New Roman" w:cs="Times New Roman"/>
                <w:sz w:val="24"/>
                <w:szCs w:val="24"/>
                <w:lang w:eastAsia="ru-RU"/>
              </w:rPr>
              <w:t>не</w:t>
            </w:r>
            <w:proofErr w:type="gramEnd"/>
            <w:r w:rsidRPr="009945B4">
              <w:rPr>
                <w:rFonts w:ascii="Times New Roman" w:eastAsia="Times New Roman" w:hAnsi="Times New Roman" w:cs="Times New Roman"/>
                <w:sz w:val="24"/>
                <w:szCs w:val="24"/>
                <w:lang w:eastAsia="ru-RU"/>
              </w:rPr>
              <w:t xml:space="preserve"> әйтә , сорый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63</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каникулда.</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каникулда кайда булганыңны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«Туган якка кыш килде»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Тема: «</w:t>
            </w:r>
            <w:proofErr w:type="gramStart"/>
            <w:r w:rsidRPr="009945B4">
              <w:rPr>
                <w:rFonts w:ascii="Times New Roman" w:eastAsia="Times New Roman" w:hAnsi="Times New Roman" w:cs="Times New Roman"/>
                <w:b/>
                <w:bCs/>
                <w:sz w:val="24"/>
                <w:szCs w:val="24"/>
                <w:lang w:eastAsia="ru-RU"/>
              </w:rPr>
              <w:t>Ш</w:t>
            </w:r>
            <w:proofErr w:type="gramEnd"/>
            <w:r w:rsidRPr="009945B4">
              <w:rPr>
                <w:rFonts w:ascii="Times New Roman" w:eastAsia="Times New Roman" w:hAnsi="Times New Roman" w:cs="Times New Roman"/>
                <w:b/>
                <w:bCs/>
                <w:sz w:val="24"/>
                <w:szCs w:val="24"/>
                <w:lang w:eastAsia="ru-RU"/>
              </w:rPr>
              <w:t>әһәрдә һәм авылда» (7 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65</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Татарстанда яшәүче милләтләр.</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Татарстанда яшәгән</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милләтләрне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нинди транспортта барабыз?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м</w:t>
            </w:r>
            <w:proofErr w:type="gramEnd"/>
            <w:r w:rsidRPr="009945B4">
              <w:rPr>
                <w:rFonts w:ascii="Times New Roman" w:eastAsia="Times New Roman" w:hAnsi="Times New Roman" w:cs="Times New Roman"/>
                <w:sz w:val="24"/>
                <w:szCs w:val="24"/>
                <w:lang w:eastAsia="ru-RU"/>
              </w:rPr>
              <w:t>әктәпкә нинди транспортта барганыңны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йорт, кат, фатир, бүлмә, аш бүлмәсе, йокы бүлмәсе, </w:t>
            </w:r>
            <w:proofErr w:type="gramStart"/>
            <w:r w:rsidRPr="009945B4">
              <w:rPr>
                <w:rFonts w:ascii="Times New Roman" w:eastAsia="Times New Roman" w:hAnsi="Times New Roman" w:cs="Times New Roman"/>
                <w:sz w:val="24"/>
                <w:szCs w:val="24"/>
                <w:lang w:eastAsia="ru-RU"/>
              </w:rPr>
              <w:t>кунак б</w:t>
            </w:r>
            <w:proofErr w:type="gramEnd"/>
            <w:r w:rsidRPr="009945B4">
              <w:rPr>
                <w:rFonts w:ascii="Times New Roman" w:eastAsia="Times New Roman" w:hAnsi="Times New Roman" w:cs="Times New Roman"/>
                <w:sz w:val="24"/>
                <w:szCs w:val="24"/>
                <w:lang w:eastAsia="ru-RU"/>
              </w:rPr>
              <w:t>үлмәсе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67</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шәһәрдә яшибез.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шәһә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xml:space="preserve"> турында 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68</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Минем шәһәрем.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 яшәгән шәһәрне, торган йортны сурәтли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69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шәһәргә барабыз.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шәһәргә барырга чакыра белү; нәрсәдә барганыңны, сәгать ничәдә барганыңны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Безнең авыл.</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җәйге һәм кышуы уен төрләрен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w:t>
            </w:r>
            <w:proofErr w:type="gramStart"/>
            <w:r w:rsidRPr="009945B4">
              <w:rPr>
                <w:rFonts w:ascii="Times New Roman" w:eastAsia="Times New Roman" w:hAnsi="Times New Roman" w:cs="Times New Roman"/>
                <w:sz w:val="24"/>
                <w:szCs w:val="24"/>
                <w:lang w:eastAsia="ru-RU"/>
              </w:rPr>
              <w:t>Ш</w:t>
            </w:r>
            <w:proofErr w:type="gramEnd"/>
            <w:r w:rsidRPr="009945B4">
              <w:rPr>
                <w:rFonts w:ascii="Times New Roman" w:eastAsia="Times New Roman" w:hAnsi="Times New Roman" w:cs="Times New Roman"/>
                <w:sz w:val="24"/>
                <w:szCs w:val="24"/>
                <w:lang w:eastAsia="ru-RU"/>
              </w:rPr>
              <w:t>әһәрдә һәм авылда”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Тема: «Әдәпле булыйк» (11 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Тәмле сүзләр.</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тәмле сүзлә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рәхим итегез, тыныч йокы, рәхмәт, ашыгыз тәмле булсын,</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билгеле үткән заман хикәя</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фигыльнең III зат берлек сан формасы</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73</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Телефоннан әдә</w:t>
            </w:r>
            <w:proofErr w:type="gramStart"/>
            <w:r w:rsidRPr="009945B4">
              <w:rPr>
                <w:rFonts w:ascii="Times New Roman" w:eastAsia="Times New Roman" w:hAnsi="Times New Roman" w:cs="Times New Roman"/>
                <w:sz w:val="24"/>
                <w:szCs w:val="24"/>
                <w:lang w:eastAsia="ru-RU"/>
              </w:rPr>
              <w:t>пле с</w:t>
            </w:r>
            <w:proofErr w:type="gramEnd"/>
            <w:r w:rsidRPr="009945B4">
              <w:rPr>
                <w:rFonts w:ascii="Times New Roman" w:eastAsia="Times New Roman" w:hAnsi="Times New Roman" w:cs="Times New Roman"/>
                <w:sz w:val="24"/>
                <w:szCs w:val="24"/>
                <w:lang w:eastAsia="ru-RU"/>
              </w:rPr>
              <w:t>өйләшәбезме?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телефоннан әдә</w:t>
            </w:r>
            <w:proofErr w:type="gramStart"/>
            <w:r w:rsidRPr="009945B4">
              <w:rPr>
                <w:rFonts w:ascii="Times New Roman" w:eastAsia="Times New Roman" w:hAnsi="Times New Roman" w:cs="Times New Roman"/>
                <w:sz w:val="24"/>
                <w:szCs w:val="24"/>
                <w:lang w:eastAsia="ru-RU"/>
              </w:rPr>
              <w:t>пле с</w:t>
            </w:r>
            <w:proofErr w:type="gramEnd"/>
            <w:r w:rsidRPr="009945B4">
              <w:rPr>
                <w:rFonts w:ascii="Times New Roman" w:eastAsia="Times New Roman" w:hAnsi="Times New Roman" w:cs="Times New Roman"/>
                <w:sz w:val="24"/>
                <w:szCs w:val="24"/>
                <w:lang w:eastAsia="ru-RU"/>
              </w:rPr>
              <w:t>өйләшә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зинһар, гафу итегез</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Туган көнгә бү</w:t>
            </w:r>
            <w:proofErr w:type="gramStart"/>
            <w:r w:rsidRPr="009945B4">
              <w:rPr>
                <w:rFonts w:ascii="Times New Roman" w:eastAsia="Times New Roman" w:hAnsi="Times New Roman" w:cs="Times New Roman"/>
                <w:sz w:val="24"/>
                <w:szCs w:val="24"/>
                <w:lang w:eastAsia="ru-RU"/>
              </w:rPr>
              <w:t>л</w:t>
            </w:r>
            <w:proofErr w:type="gramEnd"/>
            <w:r w:rsidRPr="009945B4">
              <w:rPr>
                <w:rFonts w:ascii="Times New Roman" w:eastAsia="Times New Roman" w:hAnsi="Times New Roman" w:cs="Times New Roman"/>
                <w:sz w:val="24"/>
                <w:szCs w:val="24"/>
                <w:lang w:eastAsia="ru-RU"/>
              </w:rPr>
              <w:t>әк бирәм.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килгән кунакларны каршылый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б</w:t>
            </w:r>
            <w:proofErr w:type="gramEnd"/>
            <w:r w:rsidRPr="009945B4">
              <w:rPr>
                <w:rFonts w:ascii="Times New Roman" w:eastAsia="Times New Roman" w:hAnsi="Times New Roman" w:cs="Times New Roman"/>
                <w:sz w:val="24"/>
                <w:szCs w:val="24"/>
                <w:lang w:eastAsia="ru-RU"/>
              </w:rPr>
              <w:t>әлеш, гөбәдия, чәкчәк, өчпочмак</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хәзерге заман,</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үткән заман хикәя</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фигыльнең зат-</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санда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75 </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Табын янында.</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бер-береңне табынга чакыра, кыстый, ашаганнан соң </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әхмәт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тагын, күңелле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бүләклә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xml:space="preserve"> бирәбез.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бәйрәмдә нинди бүләклә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xml:space="preserve"> бирү турында сөйләшү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77</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Б</w:t>
            </w:r>
            <w:proofErr w:type="gramEnd"/>
            <w:r w:rsidRPr="009945B4">
              <w:rPr>
                <w:rFonts w:ascii="Times New Roman" w:eastAsia="Times New Roman" w:hAnsi="Times New Roman" w:cs="Times New Roman"/>
                <w:sz w:val="24"/>
                <w:szCs w:val="24"/>
                <w:lang w:eastAsia="ru-RU"/>
              </w:rPr>
              <w:t>әйрәм белән котлыйбыз.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45B4">
              <w:rPr>
                <w:rFonts w:ascii="Times New Roman" w:eastAsia="Times New Roman" w:hAnsi="Times New Roman" w:cs="Times New Roman"/>
                <w:sz w:val="24"/>
                <w:szCs w:val="24"/>
                <w:lang w:eastAsia="ru-RU"/>
              </w:rPr>
              <w:t>б</w:t>
            </w:r>
            <w:proofErr w:type="gramEnd"/>
            <w:r w:rsidRPr="009945B4">
              <w:rPr>
                <w:rFonts w:ascii="Times New Roman" w:eastAsia="Times New Roman" w:hAnsi="Times New Roman" w:cs="Times New Roman"/>
                <w:sz w:val="24"/>
                <w:szCs w:val="24"/>
                <w:lang w:eastAsia="ru-RU"/>
              </w:rPr>
              <w:t>әйрәм белән котлый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гомер, сәламәтлек, шатлык, уңышлар</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78</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«Трамвайда» 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өлкәннәргә урын тәкъдим </w:t>
            </w:r>
            <w:proofErr w:type="gramStart"/>
            <w:r w:rsidRPr="009945B4">
              <w:rPr>
                <w:rFonts w:ascii="Times New Roman" w:eastAsia="Times New Roman" w:hAnsi="Times New Roman" w:cs="Times New Roman"/>
                <w:sz w:val="24"/>
                <w:szCs w:val="24"/>
                <w:lang w:eastAsia="ru-RU"/>
              </w:rPr>
              <w:t>ит</w:t>
            </w:r>
            <w:proofErr w:type="gramEnd"/>
            <w:r w:rsidRPr="009945B4">
              <w:rPr>
                <w:rFonts w:ascii="Times New Roman" w:eastAsia="Times New Roman" w:hAnsi="Times New Roman" w:cs="Times New Roman"/>
                <w:sz w:val="24"/>
                <w:szCs w:val="24"/>
                <w:lang w:eastAsia="ru-RU"/>
              </w:rPr>
              <w:t>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тукталыш, тәрбияле</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79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«Трамвайда» хикәясе өстендә эш.</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80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Дәрдемәнднең “Өч </w:t>
            </w:r>
            <w:proofErr w:type="gramStart"/>
            <w:r w:rsidRPr="009945B4">
              <w:rPr>
                <w:rFonts w:ascii="Times New Roman" w:eastAsia="Times New Roman" w:hAnsi="Times New Roman" w:cs="Times New Roman"/>
                <w:sz w:val="24"/>
                <w:szCs w:val="24"/>
                <w:lang w:eastAsia="ru-RU"/>
              </w:rPr>
              <w:t>ул</w:t>
            </w:r>
            <w:proofErr w:type="gramEnd"/>
            <w:r w:rsidRPr="009945B4">
              <w:rPr>
                <w:rFonts w:ascii="Times New Roman" w:eastAsia="Times New Roman" w:hAnsi="Times New Roman" w:cs="Times New Roman"/>
                <w:sz w:val="24"/>
                <w:szCs w:val="24"/>
                <w:lang w:eastAsia="ru-RU"/>
              </w:rPr>
              <w:t>” 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хикәяне сәнгатьле уку, эчтәлек сөйләү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Дустым авырый.</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Дустыңның авыруы турында, аң</w:t>
            </w:r>
            <w:proofErr w:type="gramStart"/>
            <w:r w:rsidRPr="009945B4">
              <w:rPr>
                <w:rFonts w:ascii="Times New Roman" w:eastAsia="Times New Roman" w:hAnsi="Times New Roman" w:cs="Times New Roman"/>
                <w:sz w:val="24"/>
                <w:szCs w:val="24"/>
                <w:lang w:eastAsia="ru-RU"/>
              </w:rPr>
              <w:t>а</w:t>
            </w:r>
            <w:proofErr w:type="gramEnd"/>
            <w:r w:rsidRPr="009945B4">
              <w:rPr>
                <w:rFonts w:ascii="Times New Roman" w:eastAsia="Times New Roman" w:hAnsi="Times New Roman" w:cs="Times New Roman"/>
                <w:sz w:val="24"/>
                <w:szCs w:val="24"/>
                <w:lang w:eastAsia="ru-RU"/>
              </w:rPr>
              <w:t xml:space="preserve"> ярдәм итү турында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«Әдәпле булыйк»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Тема: «Кечкенә дусларыбыз» (6 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83</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«Дуслар» хикәясе.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84 </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М.Җәлил. «Маэмай».</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үзеңнең этең барлыгын,</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юклыгын, аны ничек караганны әйтә белү; кешенең характер сыйфатларын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85</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Акмуен.</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песиләрнең тышкы кыяфәтен сурәтлә</w:t>
            </w:r>
            <w:proofErr w:type="gramStart"/>
            <w:r w:rsidRPr="009945B4">
              <w:rPr>
                <w:rFonts w:ascii="Times New Roman" w:eastAsia="Times New Roman" w:hAnsi="Times New Roman" w:cs="Times New Roman"/>
                <w:sz w:val="24"/>
                <w:szCs w:val="24"/>
                <w:lang w:eastAsia="ru-RU"/>
              </w:rPr>
              <w:t>п</w:t>
            </w:r>
            <w:proofErr w:type="gramEnd"/>
            <w:r w:rsidRPr="009945B4">
              <w:rPr>
                <w:rFonts w:ascii="Times New Roman" w:eastAsia="Times New Roman" w:hAnsi="Times New Roman" w:cs="Times New Roman"/>
                <w:sz w:val="24"/>
                <w:szCs w:val="24"/>
                <w:lang w:eastAsia="ru-RU"/>
              </w:rPr>
              <w:t xml:space="preserve"> сөйли белү (Акмуен мисалында)</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Акмуенның аягы</w:t>
            </w:r>
            <w:r w:rsidRPr="009945B4">
              <w:rPr>
                <w:rFonts w:ascii="Times New Roman" w:eastAsia="Times New Roman" w:hAnsi="Times New Roman" w:cs="Times New Roman"/>
                <w:sz w:val="24"/>
                <w:szCs w:val="24"/>
                <w:lang w:eastAsia="ru-RU"/>
              </w:rPr>
              <w:t>төзелмәсе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Минем песием.</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песиең барлыгын, юклыгын, аны ничек караганны сорый,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87</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«Кем нәрсә ярата?» әкияте.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кемнең нәрсә яратканын сорый һәм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88</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«Кечкенә дусларыбыз»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r w:rsidRPr="009945B4">
              <w:rPr>
                <w:rFonts w:ascii="Times New Roman" w:eastAsia="Times New Roman" w:hAnsi="Times New Roman" w:cs="Times New Roman"/>
                <w:b/>
                <w:bCs/>
                <w:sz w:val="24"/>
                <w:szCs w:val="24"/>
                <w:lang w:eastAsia="ru-RU"/>
              </w:rPr>
              <w:t xml:space="preserve">Тема: «Күңелле җәй» </w:t>
            </w:r>
            <w:r w:rsidRPr="009945B4">
              <w:rPr>
                <w:rFonts w:ascii="Times New Roman" w:eastAsia="Times New Roman" w:hAnsi="Times New Roman" w:cs="Times New Roman"/>
                <w:b/>
                <w:bCs/>
                <w:sz w:val="24"/>
                <w:szCs w:val="24"/>
                <w:lang w:eastAsia="ru-RU"/>
              </w:rPr>
              <w:lastRenderedPageBreak/>
              <w:t>(14 сәгать)</w:t>
            </w:r>
          </w:p>
        </w:tc>
        <w:tc>
          <w:tcPr>
            <w:tcW w:w="81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3341"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28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2096"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962"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lastRenderedPageBreak/>
              <w:t>89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«Җәй җитте» тексты.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җәй көне турында сөйли</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хәзерге заман хикәя фигыльнең III зат күплек сан формасы</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90</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җәйне яратабыз.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җәй көне укулар</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тәмамланганын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«Төслә</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 әкияте.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әкиятнең эчтәлеген</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сөйли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92</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Р. Фәйзуллинның «Җиләк кайда кү</w:t>
            </w:r>
            <w:proofErr w:type="gramStart"/>
            <w:r w:rsidRPr="009945B4">
              <w:rPr>
                <w:rFonts w:ascii="Times New Roman" w:eastAsia="Times New Roman" w:hAnsi="Times New Roman" w:cs="Times New Roman"/>
                <w:sz w:val="24"/>
                <w:szCs w:val="24"/>
                <w:lang w:eastAsia="ru-RU"/>
              </w:rPr>
              <w:t>п</w:t>
            </w:r>
            <w:proofErr w:type="gramEnd"/>
            <w:r w:rsidRPr="009945B4">
              <w:rPr>
                <w:rFonts w:ascii="Times New Roman" w:eastAsia="Times New Roman" w:hAnsi="Times New Roman" w:cs="Times New Roman"/>
                <w:sz w:val="24"/>
                <w:szCs w:val="24"/>
                <w:lang w:eastAsia="ru-RU"/>
              </w:rPr>
              <w:t>» шигыре.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урманга барганыңны,</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урманда җиләк җыйганыңны, аннан кайтканыңны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кая? кайда?</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кайдан</w:t>
            </w:r>
            <w:proofErr w:type="gramStart"/>
            <w:r w:rsidRPr="009945B4">
              <w:rPr>
                <w:rFonts w:ascii="Times New Roman" w:eastAsia="Times New Roman" w:hAnsi="Times New Roman" w:cs="Times New Roman"/>
                <w:i/>
                <w:iCs/>
                <w:sz w:val="24"/>
                <w:szCs w:val="24"/>
                <w:lang w:eastAsia="ru-RU"/>
              </w:rPr>
              <w:t>?</w:t>
            </w:r>
            <w:r w:rsidRPr="009945B4">
              <w:rPr>
                <w:rFonts w:ascii="Times New Roman" w:eastAsia="Times New Roman" w:hAnsi="Times New Roman" w:cs="Times New Roman"/>
                <w:sz w:val="24"/>
                <w:szCs w:val="24"/>
                <w:lang w:eastAsia="ru-RU"/>
              </w:rPr>
              <w:t>с</w:t>
            </w:r>
            <w:proofErr w:type="gramEnd"/>
            <w:r w:rsidRPr="009945B4">
              <w:rPr>
                <w:rFonts w:ascii="Times New Roman" w:eastAsia="Times New Roman" w:hAnsi="Times New Roman" w:cs="Times New Roman"/>
                <w:sz w:val="24"/>
                <w:szCs w:val="24"/>
                <w:lang w:eastAsia="ru-RU"/>
              </w:rPr>
              <w:t>ораулары</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93</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«Җиләк җыям, как коям» уены.</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«Җиләк җыям, как коям» уенын сәхнәләштерү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94</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X. Халиковның «Витаминлы аш» хикә</w:t>
            </w:r>
            <w:proofErr w:type="gramStart"/>
            <w:r w:rsidRPr="009945B4">
              <w:rPr>
                <w:rFonts w:ascii="Times New Roman" w:eastAsia="Times New Roman" w:hAnsi="Times New Roman" w:cs="Times New Roman"/>
                <w:sz w:val="24"/>
                <w:szCs w:val="24"/>
                <w:lang w:eastAsia="ru-RU"/>
              </w:rPr>
              <w:t>ясе</w:t>
            </w:r>
            <w:proofErr w:type="gramEnd"/>
            <w:r w:rsidRPr="009945B4">
              <w:rPr>
                <w:rFonts w:ascii="Times New Roman" w:eastAsia="Times New Roman" w:hAnsi="Times New Roman" w:cs="Times New Roman"/>
                <w:sz w:val="24"/>
                <w:szCs w:val="24"/>
                <w:lang w:eastAsia="ru-RU"/>
              </w:rPr>
              <w:t>.</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 xml:space="preserve">бер-береңне табынга чакыра, ашаганнан соң </w:t>
            </w:r>
            <w:proofErr w:type="gramStart"/>
            <w:r w:rsidRPr="009945B4">
              <w:rPr>
                <w:rFonts w:ascii="Times New Roman" w:eastAsia="Times New Roman" w:hAnsi="Times New Roman" w:cs="Times New Roman"/>
                <w:sz w:val="24"/>
                <w:szCs w:val="24"/>
                <w:lang w:eastAsia="ru-RU"/>
              </w:rPr>
              <w:t>р</w:t>
            </w:r>
            <w:proofErr w:type="gramEnd"/>
            <w:r w:rsidRPr="009945B4">
              <w:rPr>
                <w:rFonts w:ascii="Times New Roman" w:eastAsia="Times New Roman" w:hAnsi="Times New Roman" w:cs="Times New Roman"/>
                <w:sz w:val="24"/>
                <w:szCs w:val="24"/>
                <w:lang w:eastAsia="ru-RU"/>
              </w:rPr>
              <w:t>әхмәт әйтә, азыкның тәмле икәнен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95</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Р.Миңнуллин – балаларның яраткан шагыйре.</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Р.Миңнуллин турында белешмә бирә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96</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Р.Миңнуллин. «К» лар тулган бакчага».</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ЛКФ</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яшелчә исемнәре, ерак, якын, су сибү, җир казу</w:t>
            </w: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i/>
                <w:iCs/>
                <w:sz w:val="24"/>
                <w:szCs w:val="24"/>
                <w:lang w:eastAsia="ru-RU"/>
              </w:rPr>
              <w:t>х</w:t>
            </w:r>
            <w:r w:rsidRPr="009945B4">
              <w:rPr>
                <w:rFonts w:ascii="Times New Roman" w:eastAsia="Times New Roman" w:hAnsi="Times New Roman" w:cs="Times New Roman"/>
                <w:sz w:val="24"/>
                <w:szCs w:val="24"/>
                <w:lang w:eastAsia="ru-RU"/>
              </w:rPr>
              <w:t>әзерге заман хикәя фигыльнең зат-санда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sidRPr="009945B4">
              <w:rPr>
                <w:rFonts w:ascii="Times New Roman" w:eastAsia="Times New Roman" w:hAnsi="Times New Roman" w:cs="Times New Roman"/>
                <w:sz w:val="24"/>
                <w:szCs w:val="24"/>
                <w:lang w:eastAsia="ru-RU"/>
              </w:rPr>
              <w:t>97</w:t>
            </w:r>
          </w:p>
          <w:p w:rsidR="00686FFD" w:rsidRPr="009065B6"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Бакчадагы эшләр.</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бакчадагы эшләрне сорый, әйтә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хәзерге заман хикәя фигыльнең зат-санда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065B6"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lastRenderedPageBreak/>
              <w:t>9</w:t>
            </w:r>
            <w:r>
              <w:rPr>
                <w:rFonts w:ascii="Times New Roman" w:eastAsia="Times New Roman" w:hAnsi="Times New Roman" w:cs="Times New Roman"/>
                <w:sz w:val="24"/>
                <w:szCs w:val="24"/>
                <w:lang w:val="en-US" w:eastAsia="ru-RU"/>
              </w:rPr>
              <w:t>9</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су буенда.</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су керергә чакыра белү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p w:rsidR="00686FFD" w:rsidRPr="009065B6"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101</w:t>
            </w:r>
          </w:p>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Без сабантуйга барабыз.</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ЛГКК</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сабантуйда катнашу турында сөйләшү</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хәзерге заман хикәя фигыльнең зат-санда төрләнеше</w:t>
            </w: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sidRPr="009945B4">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val="en-US" w:eastAsia="ru-RU"/>
              </w:rPr>
              <w:t>2</w:t>
            </w:r>
          </w:p>
          <w:p w:rsidR="00686FFD" w:rsidRPr="009065B6"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103</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«Күңелле җәй» темасын кабатлау.</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686FFD" w:rsidRPr="009065B6"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sidRPr="009945B4">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val="en-US" w:eastAsia="ru-RU"/>
              </w:rPr>
              <w:t>4</w:t>
            </w:r>
          </w:p>
        </w:tc>
        <w:tc>
          <w:tcPr>
            <w:tcW w:w="2534" w:type="dxa"/>
            <w:tcBorders>
              <w:top w:val="outset" w:sz="6" w:space="0" w:color="auto"/>
              <w:left w:val="outset" w:sz="6" w:space="0" w:color="auto"/>
              <w:bottom w:val="outset" w:sz="6" w:space="0" w:color="auto"/>
              <w:right w:val="outset" w:sz="6" w:space="0" w:color="auto"/>
            </w:tcBorders>
            <w:vAlign w:val="center"/>
            <w:hideMark/>
          </w:tcPr>
          <w:p w:rsidR="00686FFD" w:rsidRPr="00686FFD" w:rsidRDefault="00686FFD" w:rsidP="00EA230F">
            <w:pPr>
              <w:spacing w:before="100" w:beforeAutospacing="1" w:after="100" w:afterAutospacing="1" w:line="240" w:lineRule="auto"/>
              <w:rPr>
                <w:rFonts w:ascii="Times New Roman" w:eastAsia="Times New Roman" w:hAnsi="Times New Roman" w:cs="Times New Roman"/>
                <w:sz w:val="24"/>
                <w:szCs w:val="24"/>
                <w:lang w:val="en-US" w:eastAsia="ru-RU"/>
              </w:rPr>
            </w:pPr>
            <w:r w:rsidRPr="009945B4">
              <w:rPr>
                <w:rFonts w:ascii="Times New Roman" w:eastAsia="Times New Roman" w:hAnsi="Times New Roman" w:cs="Times New Roman"/>
                <w:sz w:val="24"/>
                <w:szCs w:val="24"/>
                <w:lang w:eastAsia="ru-RU"/>
              </w:rPr>
              <w:t>Ел</w:t>
            </w:r>
            <w:r w:rsidRPr="00686FFD">
              <w:rPr>
                <w:rFonts w:ascii="Times New Roman" w:eastAsia="Times New Roman" w:hAnsi="Times New Roman" w:cs="Times New Roman"/>
                <w:sz w:val="24"/>
                <w:szCs w:val="24"/>
                <w:lang w:val="en-US" w:eastAsia="ru-RU"/>
              </w:rPr>
              <w:t xml:space="preserve"> </w:t>
            </w:r>
            <w:r w:rsidRPr="009945B4">
              <w:rPr>
                <w:rFonts w:ascii="Times New Roman" w:eastAsia="Times New Roman" w:hAnsi="Times New Roman" w:cs="Times New Roman"/>
                <w:sz w:val="24"/>
                <w:szCs w:val="24"/>
                <w:lang w:eastAsia="ru-RU"/>
              </w:rPr>
              <w:t>буена</w:t>
            </w:r>
            <w:r w:rsidRPr="00686FFD">
              <w:rPr>
                <w:rFonts w:ascii="Times New Roman" w:eastAsia="Times New Roman" w:hAnsi="Times New Roman" w:cs="Times New Roman"/>
                <w:sz w:val="24"/>
                <w:szCs w:val="24"/>
                <w:lang w:val="en-US" w:eastAsia="ru-RU"/>
              </w:rPr>
              <w:t xml:space="preserve"> </w:t>
            </w:r>
            <w:r w:rsidRPr="009945B4">
              <w:rPr>
                <w:rFonts w:ascii="Times New Roman" w:eastAsia="Times New Roman" w:hAnsi="Times New Roman" w:cs="Times New Roman"/>
                <w:sz w:val="24"/>
                <w:szCs w:val="24"/>
                <w:lang w:eastAsia="ru-RU"/>
              </w:rPr>
              <w:t>үтелгәннәрне</w:t>
            </w:r>
            <w:r w:rsidRPr="00686FFD">
              <w:rPr>
                <w:rFonts w:ascii="Times New Roman" w:eastAsia="Times New Roman" w:hAnsi="Times New Roman" w:cs="Times New Roman"/>
                <w:sz w:val="24"/>
                <w:szCs w:val="24"/>
                <w:lang w:val="en-US" w:eastAsia="ru-RU"/>
              </w:rPr>
              <w:t xml:space="preserve"> </w:t>
            </w:r>
            <w:r w:rsidRPr="009945B4">
              <w:rPr>
                <w:rFonts w:ascii="Times New Roman" w:eastAsia="Times New Roman" w:hAnsi="Times New Roman" w:cs="Times New Roman"/>
                <w:sz w:val="24"/>
                <w:szCs w:val="24"/>
                <w:lang w:eastAsia="ru-RU"/>
              </w:rPr>
              <w:t>гомумиләштереп</w:t>
            </w:r>
            <w:r w:rsidRPr="00686FFD">
              <w:rPr>
                <w:rFonts w:ascii="Times New Roman" w:eastAsia="Times New Roman" w:hAnsi="Times New Roman" w:cs="Times New Roman"/>
                <w:sz w:val="24"/>
                <w:szCs w:val="24"/>
                <w:lang w:val="en-US" w:eastAsia="ru-RU"/>
              </w:rPr>
              <w:t xml:space="preserve"> </w:t>
            </w:r>
            <w:r w:rsidRPr="009945B4">
              <w:rPr>
                <w:rFonts w:ascii="Times New Roman" w:eastAsia="Times New Roman" w:hAnsi="Times New Roman" w:cs="Times New Roman"/>
                <w:sz w:val="24"/>
                <w:szCs w:val="24"/>
                <w:lang w:eastAsia="ru-RU"/>
              </w:rPr>
              <w:t>кабатлау</w:t>
            </w:r>
            <w:r w:rsidRPr="00686FFD">
              <w:rPr>
                <w:rFonts w:ascii="Times New Roman" w:eastAsia="Times New Roman" w:hAnsi="Times New Roman" w:cs="Times New Roman"/>
                <w:sz w:val="24"/>
                <w:szCs w:val="24"/>
                <w:lang w:val="en-US" w:eastAsia="ru-RU"/>
              </w:rPr>
              <w:t>.</w:t>
            </w:r>
          </w:p>
        </w:tc>
        <w:tc>
          <w:tcPr>
            <w:tcW w:w="81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before="100" w:beforeAutospacing="1" w:after="100" w:afterAutospacing="1" w:line="240" w:lineRule="auto"/>
              <w:rPr>
                <w:rFonts w:ascii="Times New Roman" w:eastAsia="Times New Roman" w:hAnsi="Times New Roman" w:cs="Times New Roman"/>
                <w:sz w:val="24"/>
                <w:szCs w:val="24"/>
                <w:lang w:eastAsia="ru-RU"/>
              </w:rPr>
            </w:pPr>
            <w:r w:rsidRPr="009945B4">
              <w:rPr>
                <w:rFonts w:ascii="Times New Roman" w:eastAsia="Times New Roman" w:hAnsi="Times New Roman" w:cs="Times New Roman"/>
                <w:sz w:val="24"/>
                <w:szCs w:val="24"/>
                <w:lang w:eastAsia="ru-RU"/>
              </w:rPr>
              <w:t>Д/МС</w:t>
            </w:r>
          </w:p>
        </w:tc>
        <w:tc>
          <w:tcPr>
            <w:tcW w:w="3341"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9F7CCD" w:rsidP="00EA23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2096"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962"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c>
          <w:tcPr>
            <w:tcW w:w="1347" w:type="dxa"/>
            <w:tcBorders>
              <w:top w:val="outset" w:sz="6" w:space="0" w:color="auto"/>
              <w:left w:val="outset" w:sz="6" w:space="0" w:color="auto"/>
              <w:bottom w:val="outset" w:sz="6" w:space="0" w:color="auto"/>
              <w:right w:val="outset" w:sz="6" w:space="0" w:color="auto"/>
            </w:tcBorders>
            <w:vAlign w:val="center"/>
            <w:hideMark/>
          </w:tcPr>
          <w:p w:rsidR="00686FFD" w:rsidRPr="009945B4" w:rsidRDefault="00686FFD" w:rsidP="00EA230F">
            <w:pPr>
              <w:spacing w:after="0" w:line="240" w:lineRule="auto"/>
              <w:rPr>
                <w:rFonts w:ascii="Times New Roman" w:eastAsia="Times New Roman" w:hAnsi="Times New Roman" w:cs="Times New Roman"/>
                <w:sz w:val="24"/>
                <w:szCs w:val="24"/>
                <w:lang w:eastAsia="ru-RU"/>
              </w:rPr>
            </w:pPr>
          </w:p>
        </w:tc>
      </w:tr>
      <w:tr w:rsidR="00686FFD" w:rsidRPr="009945B4" w:rsidTr="009945B4">
        <w:trPr>
          <w:gridAfter w:val="1"/>
          <w:wAfter w:w="30" w:type="dxa"/>
          <w:tblCellSpacing w:w="15" w:type="dxa"/>
        </w:trPr>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065B6" w:rsidRDefault="00686FFD" w:rsidP="00EA230F">
            <w:pPr>
              <w:spacing w:before="100" w:beforeAutospacing="1" w:after="100" w:afterAutospacing="1" w:line="270" w:lineRule="atLeast"/>
              <w:rPr>
                <w:rFonts w:ascii="Tahoma" w:eastAsia="Times New Roman" w:hAnsi="Tahoma" w:cs="Tahoma"/>
                <w:sz w:val="21"/>
                <w:szCs w:val="21"/>
                <w:lang w:val="en-US" w:eastAsia="ru-RU"/>
              </w:rPr>
            </w:pPr>
            <w:r w:rsidRPr="009945B4">
              <w:rPr>
                <w:rFonts w:ascii="Tahoma" w:eastAsia="Times New Roman" w:hAnsi="Tahoma" w:cs="Tahoma"/>
                <w:sz w:val="21"/>
                <w:szCs w:val="21"/>
                <w:lang w:eastAsia="ru-RU"/>
              </w:rPr>
              <w:t>10</w:t>
            </w:r>
            <w:r>
              <w:rPr>
                <w:rFonts w:ascii="Tahoma" w:eastAsia="Times New Roman" w:hAnsi="Tahoma" w:cs="Tahoma"/>
                <w:sz w:val="21"/>
                <w:szCs w:val="21"/>
                <w:lang w:val="en-US" w:eastAsia="ru-RU"/>
              </w:rPr>
              <w:t>5</w:t>
            </w:r>
          </w:p>
        </w:tc>
        <w:tc>
          <w:tcPr>
            <w:tcW w:w="25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945B4" w:rsidRDefault="00686FFD" w:rsidP="00EA230F">
            <w:pPr>
              <w:spacing w:before="100" w:beforeAutospacing="1" w:after="100" w:afterAutospacing="1" w:line="270" w:lineRule="atLeast"/>
              <w:rPr>
                <w:rFonts w:ascii="Tahoma" w:eastAsia="Times New Roman" w:hAnsi="Tahoma" w:cs="Tahoma"/>
                <w:sz w:val="21"/>
                <w:szCs w:val="21"/>
                <w:lang w:eastAsia="ru-RU"/>
              </w:rPr>
            </w:pPr>
            <w:r w:rsidRPr="009945B4">
              <w:rPr>
                <w:rFonts w:ascii="Tahoma" w:eastAsia="Times New Roman" w:hAnsi="Tahoma" w:cs="Tahoma"/>
                <w:sz w:val="21"/>
                <w:szCs w:val="21"/>
                <w:lang w:eastAsia="ru-RU"/>
              </w:rPr>
              <w:t>Йомгаклау.</w:t>
            </w:r>
          </w:p>
        </w:tc>
        <w:tc>
          <w:tcPr>
            <w:tcW w:w="8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945B4" w:rsidRDefault="00686FFD" w:rsidP="00EA230F">
            <w:pPr>
              <w:spacing w:before="100" w:beforeAutospacing="1" w:after="100" w:afterAutospacing="1" w:line="270" w:lineRule="atLeast"/>
              <w:rPr>
                <w:rFonts w:ascii="Tahoma" w:eastAsia="Times New Roman" w:hAnsi="Tahoma" w:cs="Tahoma"/>
                <w:sz w:val="21"/>
                <w:szCs w:val="21"/>
                <w:lang w:eastAsia="ru-RU"/>
              </w:rPr>
            </w:pPr>
            <w:r w:rsidRPr="009945B4">
              <w:rPr>
                <w:rFonts w:ascii="Tahoma" w:eastAsia="Times New Roman" w:hAnsi="Tahoma" w:cs="Tahoma"/>
                <w:sz w:val="21"/>
                <w:szCs w:val="21"/>
                <w:lang w:eastAsia="ru-RU"/>
              </w:rPr>
              <w:t>Д/МС</w:t>
            </w:r>
          </w:p>
        </w:tc>
        <w:tc>
          <w:tcPr>
            <w:tcW w:w="33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945B4" w:rsidRDefault="009F7CCD" w:rsidP="00EA230F">
            <w:pPr>
              <w:spacing w:after="0" w:line="270" w:lineRule="atLeast"/>
              <w:rPr>
                <w:rFonts w:ascii="Tahoma" w:eastAsia="Times New Roman" w:hAnsi="Tahoma" w:cs="Tahoma"/>
                <w:sz w:val="21"/>
                <w:szCs w:val="21"/>
                <w:lang w:eastAsia="ru-RU"/>
              </w:rPr>
            </w:pPr>
            <w:r>
              <w:rPr>
                <w:rFonts w:ascii="Times New Roman" w:eastAsia="Times New Roman" w:hAnsi="Times New Roman" w:cs="Times New Roman"/>
                <w:sz w:val="24"/>
                <w:szCs w:val="24"/>
                <w:lang w:val="tt-RU" w:eastAsia="ru-RU"/>
              </w:rPr>
              <w:t>диа</w:t>
            </w:r>
            <w:r w:rsidR="00686FFD">
              <w:rPr>
                <w:rFonts w:ascii="Times New Roman" w:eastAsia="Times New Roman" w:hAnsi="Times New Roman" w:cs="Times New Roman"/>
                <w:sz w:val="24"/>
                <w:szCs w:val="24"/>
                <w:lang w:val="tt-RU" w:eastAsia="ru-RU"/>
              </w:rPr>
              <w:t>логик , монологик сөйләм телен үстерү,дөрес уку күнекмәләрен булдыру</w:t>
            </w:r>
          </w:p>
        </w:tc>
        <w:tc>
          <w:tcPr>
            <w:tcW w:w="22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945B4" w:rsidRDefault="00686FFD" w:rsidP="00EA230F">
            <w:pPr>
              <w:spacing w:after="0" w:line="270" w:lineRule="atLeast"/>
              <w:rPr>
                <w:rFonts w:ascii="Tahoma" w:eastAsia="Times New Roman" w:hAnsi="Tahoma" w:cs="Tahoma"/>
                <w:sz w:val="21"/>
                <w:szCs w:val="21"/>
                <w:lang w:eastAsia="ru-RU"/>
              </w:rPr>
            </w:pPr>
          </w:p>
        </w:tc>
        <w:tc>
          <w:tcPr>
            <w:tcW w:w="209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945B4" w:rsidRDefault="00686FFD" w:rsidP="00EA230F">
            <w:pPr>
              <w:spacing w:after="0" w:line="270" w:lineRule="atLeast"/>
              <w:rPr>
                <w:rFonts w:ascii="Tahoma" w:eastAsia="Times New Roman" w:hAnsi="Tahoma" w:cs="Tahoma"/>
                <w:sz w:val="21"/>
                <w:szCs w:val="21"/>
                <w:lang w:eastAsia="ru-RU"/>
              </w:rPr>
            </w:pPr>
          </w:p>
        </w:tc>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6FFD" w:rsidRPr="009945B4" w:rsidRDefault="00686FFD" w:rsidP="00EA230F">
            <w:pPr>
              <w:spacing w:after="0" w:line="270" w:lineRule="atLeast"/>
              <w:rPr>
                <w:rFonts w:ascii="Tahoma" w:eastAsia="Times New Roman" w:hAnsi="Tahoma" w:cs="Tahoma"/>
                <w:sz w:val="21"/>
                <w:szCs w:val="21"/>
                <w:lang w:eastAsia="ru-RU"/>
              </w:rPr>
            </w:pPr>
            <w:r w:rsidRPr="009945B4">
              <w:rPr>
                <w:rFonts w:ascii="Times New Roman" w:eastAsia="Times New Roman" w:hAnsi="Times New Roman" w:cs="Times New Roman"/>
                <w:sz w:val="24"/>
                <w:szCs w:val="24"/>
                <w:lang w:eastAsia="ru-RU"/>
              </w:rPr>
              <w:br/>
            </w:r>
          </w:p>
        </w:tc>
        <w:tc>
          <w:tcPr>
            <w:tcW w:w="1104"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c>
          <w:tcPr>
            <w:tcW w:w="1347" w:type="dxa"/>
            <w:vAlign w:val="center"/>
            <w:hideMark/>
          </w:tcPr>
          <w:p w:rsidR="00686FFD" w:rsidRPr="009945B4" w:rsidRDefault="00686FFD" w:rsidP="00EA230F">
            <w:pPr>
              <w:spacing w:after="0" w:line="240" w:lineRule="auto"/>
              <w:rPr>
                <w:rFonts w:ascii="Times New Roman" w:eastAsia="Times New Roman" w:hAnsi="Times New Roman" w:cs="Times New Roman"/>
                <w:sz w:val="20"/>
                <w:szCs w:val="20"/>
                <w:lang w:eastAsia="ru-RU"/>
              </w:rPr>
            </w:pPr>
          </w:p>
        </w:tc>
      </w:tr>
    </w:tbl>
    <w:p w:rsidR="00EA230F" w:rsidRPr="009945B4" w:rsidRDefault="00EA230F" w:rsidP="00EA230F">
      <w:pPr>
        <w:spacing w:after="0"/>
        <w:rPr>
          <w:rFonts w:ascii="Times New Roman" w:hAnsi="Times New Roman" w:cs="Times New Roman"/>
          <w:sz w:val="24"/>
          <w:szCs w:val="24"/>
        </w:rPr>
      </w:pPr>
    </w:p>
    <w:sectPr w:rsidR="00EA230F" w:rsidRPr="009945B4" w:rsidSect="00EA230F">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11"/>
    <w:lvl w:ilvl="0">
      <w:start w:val="3"/>
      <w:numFmt w:val="decimal"/>
      <w:lvlText w:val="%1)"/>
      <w:lvlJc w:val="left"/>
      <w:pPr>
        <w:ind w:left="0" w:firstLine="0"/>
      </w:pPr>
      <w:rPr>
        <w:rFonts w:ascii="Times New Roman" w:hAnsi="Times New Roman"/>
      </w:rPr>
    </w:lvl>
  </w:abstractNum>
  <w:abstractNum w:abstractNumId="1">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0D26ADF"/>
    <w:multiLevelType w:val="hybridMultilevel"/>
    <w:tmpl w:val="2B8E5240"/>
    <w:lvl w:ilvl="0" w:tplc="04190001">
      <w:start w:val="1"/>
      <w:numFmt w:val="bullet"/>
      <w:lvlText w:val=""/>
      <w:lvlJc w:val="left"/>
      <w:pPr>
        <w:tabs>
          <w:tab w:val="num" w:pos="720"/>
        </w:tabs>
        <w:ind w:left="720" w:hanging="360"/>
      </w:pPr>
      <w:rPr>
        <w:rFonts w:ascii="Symbol" w:hAnsi="Symbol" w:hint="default"/>
      </w:rPr>
    </w:lvl>
    <w:lvl w:ilvl="1" w:tplc="BE24FC9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EA230F"/>
    <w:rsid w:val="000663BD"/>
    <w:rsid w:val="000A6281"/>
    <w:rsid w:val="001655F6"/>
    <w:rsid w:val="002A3A22"/>
    <w:rsid w:val="00322A32"/>
    <w:rsid w:val="003D4801"/>
    <w:rsid w:val="00504EAD"/>
    <w:rsid w:val="00686FFD"/>
    <w:rsid w:val="006E42D6"/>
    <w:rsid w:val="00727569"/>
    <w:rsid w:val="007C4E6F"/>
    <w:rsid w:val="008C4E51"/>
    <w:rsid w:val="009065B6"/>
    <w:rsid w:val="009945B4"/>
    <w:rsid w:val="009F7CCD"/>
    <w:rsid w:val="00A874EF"/>
    <w:rsid w:val="00AA43BF"/>
    <w:rsid w:val="00BD15DF"/>
    <w:rsid w:val="00E20AD0"/>
    <w:rsid w:val="00E60EC2"/>
    <w:rsid w:val="00EA02F1"/>
    <w:rsid w:val="00EA2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заданном формате"/>
    <w:basedOn w:val="a"/>
    <w:uiPriority w:val="99"/>
    <w:rsid w:val="00727569"/>
    <w:pPr>
      <w:widowControl w:val="0"/>
      <w:suppressAutoHyphens/>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99"/>
    <w:qFormat/>
    <w:rsid w:val="00727569"/>
    <w:pPr>
      <w:spacing w:after="100" w:afterAutospacing="1"/>
      <w:ind w:left="720"/>
      <w:contextualSpacing/>
    </w:pPr>
  </w:style>
  <w:style w:type="paragraph" w:customStyle="1" w:styleId="a5">
    <w:name w:val="Новый"/>
    <w:basedOn w:val="a"/>
    <w:uiPriority w:val="99"/>
    <w:rsid w:val="00727569"/>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31">
    <w:name w:val="Основной текст 31"/>
    <w:basedOn w:val="a"/>
    <w:rsid w:val="00727569"/>
    <w:pPr>
      <w:overflowPunct w:val="0"/>
      <w:autoSpaceDE w:val="0"/>
      <w:autoSpaceDN w:val="0"/>
      <w:adjustRightInd w:val="0"/>
      <w:spacing w:after="0" w:line="240" w:lineRule="auto"/>
    </w:pPr>
    <w:rPr>
      <w:rFonts w:ascii="Times New Roman" w:eastAsia="Times New Roman" w:hAnsi="Times New Roman" w:cs="Times New Roman"/>
      <w:sz w:val="24"/>
      <w:szCs w:val="20"/>
      <w:lang w:val="tt-RU" w:eastAsia="ru-RU"/>
    </w:rPr>
  </w:style>
  <w:style w:type="paragraph" w:styleId="a6">
    <w:name w:val="Normal (Web)"/>
    <w:basedOn w:val="a"/>
    <w:uiPriority w:val="99"/>
    <w:semiHidden/>
    <w:unhideWhenUsed/>
    <w:rsid w:val="007C4E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0">
    <w:name w:val="Style40"/>
    <w:basedOn w:val="a"/>
    <w:rsid w:val="00A874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A874EF"/>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65">
    <w:name w:val="Style65"/>
    <w:basedOn w:val="a"/>
    <w:rsid w:val="00A874EF"/>
    <w:pPr>
      <w:widowControl w:val="0"/>
      <w:autoSpaceDE w:val="0"/>
      <w:autoSpaceDN w:val="0"/>
      <w:adjustRightInd w:val="0"/>
      <w:spacing w:after="0" w:line="211" w:lineRule="exact"/>
      <w:ind w:firstLine="336"/>
      <w:jc w:val="both"/>
    </w:pPr>
    <w:rPr>
      <w:rFonts w:ascii="Times New Roman" w:eastAsia="Times New Roman" w:hAnsi="Times New Roman" w:cs="Times New Roman"/>
      <w:sz w:val="24"/>
      <w:szCs w:val="24"/>
      <w:lang w:eastAsia="ru-RU"/>
    </w:rPr>
  </w:style>
  <w:style w:type="paragraph" w:customStyle="1" w:styleId="Style79">
    <w:name w:val="Style79"/>
    <w:basedOn w:val="a"/>
    <w:rsid w:val="00A874E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98">
    <w:name w:val="Style98"/>
    <w:basedOn w:val="a"/>
    <w:rsid w:val="00A874EF"/>
    <w:pPr>
      <w:widowControl w:val="0"/>
      <w:autoSpaceDE w:val="0"/>
      <w:autoSpaceDN w:val="0"/>
      <w:adjustRightInd w:val="0"/>
      <w:spacing w:after="0" w:line="341" w:lineRule="exact"/>
      <w:ind w:firstLine="326"/>
      <w:jc w:val="both"/>
    </w:pPr>
    <w:rPr>
      <w:rFonts w:ascii="Times New Roman" w:eastAsia="Times New Roman" w:hAnsi="Times New Roman" w:cs="Times New Roman"/>
      <w:sz w:val="24"/>
      <w:szCs w:val="24"/>
      <w:lang w:eastAsia="ru-RU"/>
    </w:rPr>
  </w:style>
  <w:style w:type="paragraph" w:customStyle="1" w:styleId="Style90">
    <w:name w:val="Style90"/>
    <w:basedOn w:val="a"/>
    <w:rsid w:val="00A874EF"/>
    <w:pPr>
      <w:widowControl w:val="0"/>
      <w:autoSpaceDE w:val="0"/>
      <w:autoSpaceDN w:val="0"/>
      <w:adjustRightInd w:val="0"/>
      <w:spacing w:after="0" w:line="254" w:lineRule="exact"/>
      <w:ind w:firstLine="312"/>
    </w:pPr>
    <w:rPr>
      <w:rFonts w:ascii="Times New Roman" w:eastAsia="Times New Roman" w:hAnsi="Times New Roman" w:cs="Times New Roman"/>
      <w:sz w:val="24"/>
      <w:szCs w:val="24"/>
      <w:lang w:eastAsia="ru-RU"/>
    </w:rPr>
  </w:style>
  <w:style w:type="paragraph" w:customStyle="1" w:styleId="Style96">
    <w:name w:val="Style96"/>
    <w:basedOn w:val="a"/>
    <w:rsid w:val="00A874E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05">
    <w:name w:val="Font Style105"/>
    <w:rsid w:val="00A874EF"/>
    <w:rPr>
      <w:rFonts w:ascii="Arial Unicode MS" w:eastAsia="Arial Unicode MS" w:hAnsi="Arial Unicode MS" w:cs="Tahoma" w:hint="eastAsia"/>
      <w:sz w:val="22"/>
      <w:szCs w:val="22"/>
    </w:rPr>
  </w:style>
  <w:style w:type="character" w:customStyle="1" w:styleId="FontStyle106">
    <w:name w:val="Font Style106"/>
    <w:rsid w:val="00A874EF"/>
    <w:rPr>
      <w:rFonts w:ascii="Arial Unicode MS" w:eastAsia="Arial Unicode MS" w:hAnsi="Arial Unicode MS" w:cs="Tahoma" w:hint="eastAsia"/>
      <w:b/>
      <w:bCs/>
      <w:sz w:val="22"/>
      <w:szCs w:val="22"/>
    </w:rPr>
  </w:style>
  <w:style w:type="character" w:customStyle="1" w:styleId="FontStyle139">
    <w:name w:val="Font Style139"/>
    <w:rsid w:val="00A874EF"/>
    <w:rPr>
      <w:rFonts w:ascii="Tahoma" w:eastAsia="Arial Unicode MS" w:hAnsi="Tahoma" w:cs="Tahoma" w:hint="default"/>
      <w:b/>
      <w:bCs/>
      <w:i/>
      <w:iCs/>
      <w:sz w:val="14"/>
      <w:szCs w:val="14"/>
    </w:rPr>
  </w:style>
  <w:style w:type="paragraph" w:styleId="a7">
    <w:name w:val="Balloon Text"/>
    <w:basedOn w:val="a"/>
    <w:link w:val="a8"/>
    <w:uiPriority w:val="99"/>
    <w:semiHidden/>
    <w:unhideWhenUsed/>
    <w:rsid w:val="00E20A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0A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3980">
      <w:bodyDiv w:val="1"/>
      <w:marLeft w:val="0"/>
      <w:marRight w:val="0"/>
      <w:marTop w:val="0"/>
      <w:marBottom w:val="0"/>
      <w:divBdr>
        <w:top w:val="none" w:sz="0" w:space="0" w:color="auto"/>
        <w:left w:val="none" w:sz="0" w:space="0" w:color="auto"/>
        <w:bottom w:val="none" w:sz="0" w:space="0" w:color="auto"/>
        <w:right w:val="none" w:sz="0" w:space="0" w:color="auto"/>
      </w:divBdr>
    </w:div>
    <w:div w:id="173955664">
      <w:bodyDiv w:val="1"/>
      <w:marLeft w:val="0"/>
      <w:marRight w:val="0"/>
      <w:marTop w:val="0"/>
      <w:marBottom w:val="0"/>
      <w:divBdr>
        <w:top w:val="none" w:sz="0" w:space="0" w:color="auto"/>
        <w:left w:val="none" w:sz="0" w:space="0" w:color="auto"/>
        <w:bottom w:val="none" w:sz="0" w:space="0" w:color="auto"/>
        <w:right w:val="none" w:sz="0" w:space="0" w:color="auto"/>
      </w:divBdr>
    </w:div>
    <w:div w:id="267663946">
      <w:bodyDiv w:val="1"/>
      <w:marLeft w:val="0"/>
      <w:marRight w:val="0"/>
      <w:marTop w:val="0"/>
      <w:marBottom w:val="0"/>
      <w:divBdr>
        <w:top w:val="none" w:sz="0" w:space="0" w:color="auto"/>
        <w:left w:val="none" w:sz="0" w:space="0" w:color="auto"/>
        <w:bottom w:val="none" w:sz="0" w:space="0" w:color="auto"/>
        <w:right w:val="none" w:sz="0" w:space="0" w:color="auto"/>
      </w:divBdr>
    </w:div>
    <w:div w:id="97021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4163</Words>
  <Characters>23734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Нина</cp:lastModifiedBy>
  <cp:revision>15</cp:revision>
  <dcterms:created xsi:type="dcterms:W3CDTF">2014-09-18T18:00:00Z</dcterms:created>
  <dcterms:modified xsi:type="dcterms:W3CDTF">2016-01-27T08:04:00Z</dcterms:modified>
</cp:coreProperties>
</file>